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4A9" w:rsidRDefault="003A14A9" w:rsidP="00716706">
      <w:pPr>
        <w:pStyle w:val="a3"/>
        <w:ind w:left="2832" w:firstLine="708"/>
        <w:rPr>
          <w:lang w:val="ja-JP"/>
        </w:rPr>
      </w:pPr>
      <w:r>
        <w:rPr>
          <w:noProof/>
          <w:color w:val="1D2129"/>
        </w:rPr>
        <w:drawing>
          <wp:inline distT="0" distB="0" distL="0" distR="0">
            <wp:extent cx="1842447" cy="1770579"/>
            <wp:effectExtent l="0" t="0" r="5715" b="1270"/>
            <wp:docPr id="1" name="図 1" descr="自動代替テキスト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動代替テキストはありませ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5716" cy="1792940"/>
                    </a:xfrm>
                    <a:prstGeom prst="rect">
                      <a:avLst/>
                    </a:prstGeom>
                    <a:noFill/>
                    <a:ln>
                      <a:noFill/>
                    </a:ln>
                  </pic:spPr>
                </pic:pic>
              </a:graphicData>
            </a:graphic>
          </wp:inline>
        </w:drawing>
      </w:r>
    </w:p>
    <w:p w:rsidR="003A14A9" w:rsidRDefault="003A14A9">
      <w:pPr>
        <w:pStyle w:val="a3"/>
        <w:rPr>
          <w:lang w:val="ja-JP"/>
        </w:rPr>
      </w:pPr>
    </w:p>
    <w:p w:rsidR="003A14A9" w:rsidRPr="00716706" w:rsidRDefault="00716706" w:rsidP="00716706">
      <w:pPr>
        <w:pStyle w:val="a3"/>
        <w:jc w:val="center"/>
        <w:rPr>
          <w:rFonts w:ascii="Meiryo UI" w:hAnsi="Meiryo UI"/>
          <w:b/>
          <w:sz w:val="48"/>
          <w:szCs w:val="48"/>
        </w:rPr>
      </w:pPr>
      <w:r w:rsidRPr="00716706">
        <w:rPr>
          <w:rFonts w:ascii="Meiryo UI" w:hAnsi="Meiryo UI"/>
          <w:b/>
          <w:sz w:val="48"/>
          <w:szCs w:val="48"/>
        </w:rPr>
        <w:t>FIPA</w:t>
      </w:r>
      <w:r w:rsidR="00A3728A">
        <w:rPr>
          <w:rFonts w:ascii="Meiryo UI" w:hAnsi="Meiryo UI" w:hint="eastAsia"/>
          <w:b/>
          <w:sz w:val="48"/>
          <w:szCs w:val="48"/>
        </w:rPr>
        <w:t>チュニジア投資セミナー</w:t>
      </w:r>
    </w:p>
    <w:p w:rsidR="00716706" w:rsidRDefault="00716706" w:rsidP="00716706"/>
    <w:p w:rsidR="00716706" w:rsidRPr="00716706" w:rsidRDefault="00A3728A" w:rsidP="00716706">
      <w:pPr>
        <w:snapToGrid w:val="0"/>
        <w:jc w:val="center"/>
        <w:rPr>
          <w:rFonts w:ascii="Meiryo UI" w:hAnsi="Meiryo UI"/>
          <w:sz w:val="32"/>
          <w:szCs w:val="32"/>
        </w:rPr>
      </w:pPr>
      <w:r>
        <w:rPr>
          <w:rFonts w:ascii="Meiryo UI" w:hAnsi="Meiryo UI" w:hint="eastAsia"/>
          <w:sz w:val="32"/>
          <w:szCs w:val="32"/>
        </w:rPr>
        <w:t>成長する経済と欧州・アフリカ市場に向けた投資とビジネス機会</w:t>
      </w:r>
    </w:p>
    <w:p w:rsidR="00716706" w:rsidRPr="00E33717" w:rsidRDefault="00716706" w:rsidP="00716706"/>
    <w:p w:rsidR="003A14A9" w:rsidRPr="00716706" w:rsidRDefault="003A14A9">
      <w:pPr>
        <w:pStyle w:val="a3"/>
      </w:pPr>
    </w:p>
    <w:p w:rsidR="003A14A9" w:rsidRDefault="003A14A9">
      <w:pPr>
        <w:pStyle w:val="a3"/>
      </w:pPr>
    </w:p>
    <w:p w:rsidR="00B60496" w:rsidRDefault="00B60496" w:rsidP="00B60496"/>
    <w:p w:rsidR="00B60496" w:rsidRDefault="00B60496" w:rsidP="00B60496"/>
    <w:p w:rsidR="00E0659E" w:rsidRDefault="00E0659E" w:rsidP="00B60496"/>
    <w:p w:rsidR="00E0659E" w:rsidRPr="00B60496" w:rsidRDefault="00E0659E" w:rsidP="00B60496"/>
    <w:p w:rsidR="00B60496" w:rsidRPr="00B60496" w:rsidRDefault="00B60496" w:rsidP="00B60496"/>
    <w:p w:rsidR="003A14A9" w:rsidRPr="00CA1F96" w:rsidRDefault="00CA1F96" w:rsidP="00CA1F96">
      <w:pPr>
        <w:pStyle w:val="1"/>
        <w:jc w:val="center"/>
        <w:rPr>
          <w:lang w:val="en-US"/>
        </w:rPr>
      </w:pPr>
      <w:r w:rsidRPr="00CA1F96">
        <w:rPr>
          <w:rFonts w:hint="eastAsia"/>
          <w:lang w:val="en-US"/>
        </w:rPr>
        <w:t>In</w:t>
      </w:r>
      <w:r w:rsidRPr="00CA1F96">
        <w:rPr>
          <w:lang w:val="en-US"/>
        </w:rPr>
        <w:t xml:space="preserve"> association with:</w:t>
      </w:r>
    </w:p>
    <w:p w:rsidR="00B16FE3" w:rsidRPr="00B16FE3" w:rsidRDefault="00A3728A" w:rsidP="00B16FE3">
      <w:pPr>
        <w:spacing w:after="0"/>
        <w:ind w:leftChars="50" w:left="530" w:hangingChars="150" w:hanging="420"/>
        <w:jc w:val="center"/>
        <w:rPr>
          <w:sz w:val="28"/>
          <w:szCs w:val="28"/>
        </w:rPr>
      </w:pPr>
      <w:r w:rsidRPr="00B16FE3">
        <w:rPr>
          <w:rFonts w:hint="eastAsia"/>
          <w:sz w:val="28"/>
          <w:szCs w:val="28"/>
        </w:rPr>
        <w:t>チュニジア共和国大使館</w:t>
      </w:r>
      <w:r w:rsidR="00B16FE3" w:rsidRPr="00B16FE3">
        <w:rPr>
          <w:rFonts w:hint="eastAsia"/>
          <w:sz w:val="28"/>
          <w:szCs w:val="28"/>
        </w:rPr>
        <w:t>、独立行政法人国際協力機構</w:t>
      </w:r>
      <w:r w:rsidR="00B16FE3" w:rsidRPr="00B16FE3">
        <w:rPr>
          <w:sz w:val="28"/>
          <w:szCs w:val="28"/>
        </w:rPr>
        <w:t xml:space="preserve"> (JICA</w:t>
      </w:r>
      <w:r w:rsidR="00B16FE3" w:rsidRPr="00B16FE3">
        <w:rPr>
          <w:rFonts w:hint="eastAsia"/>
          <w:sz w:val="28"/>
          <w:szCs w:val="28"/>
        </w:rPr>
        <w:t>)</w:t>
      </w:r>
      <w:r w:rsidR="00B16FE3" w:rsidRPr="00B16FE3">
        <w:rPr>
          <w:sz w:val="28"/>
          <w:szCs w:val="28"/>
        </w:rPr>
        <w:t xml:space="preserve"> </w:t>
      </w:r>
    </w:p>
    <w:p w:rsidR="00B16FE3" w:rsidRPr="00B16FE3" w:rsidRDefault="00B16FE3" w:rsidP="00B60496">
      <w:pPr>
        <w:spacing w:after="0"/>
        <w:ind w:leftChars="50" w:left="530" w:hangingChars="150" w:hanging="420"/>
        <w:jc w:val="center"/>
        <w:rPr>
          <w:sz w:val="28"/>
          <w:szCs w:val="28"/>
        </w:rPr>
      </w:pPr>
      <w:r w:rsidRPr="00B16FE3">
        <w:rPr>
          <w:rFonts w:hint="eastAsia"/>
          <w:sz w:val="28"/>
          <w:szCs w:val="28"/>
        </w:rPr>
        <w:t>国際連合工業開発機関東京投資・技術移転促進事務所</w:t>
      </w:r>
      <w:r w:rsidRPr="00B16FE3">
        <w:rPr>
          <w:rFonts w:hint="eastAsia"/>
          <w:sz w:val="28"/>
          <w:szCs w:val="28"/>
        </w:rPr>
        <w:t>(</w:t>
      </w:r>
      <w:r w:rsidRPr="00B16FE3">
        <w:rPr>
          <w:sz w:val="28"/>
          <w:szCs w:val="28"/>
        </w:rPr>
        <w:t>UNIDO ITPO Tokyo)</w:t>
      </w:r>
    </w:p>
    <w:p w:rsidR="00716706" w:rsidRPr="00B16FE3" w:rsidRDefault="00A3728A" w:rsidP="00B60496">
      <w:pPr>
        <w:spacing w:after="0"/>
        <w:ind w:leftChars="50" w:left="530" w:hangingChars="150" w:hanging="420"/>
        <w:jc w:val="center"/>
        <w:rPr>
          <w:sz w:val="28"/>
          <w:szCs w:val="28"/>
        </w:rPr>
      </w:pPr>
      <w:r w:rsidRPr="00B16FE3">
        <w:rPr>
          <w:rFonts w:hint="eastAsia"/>
          <w:sz w:val="28"/>
          <w:szCs w:val="28"/>
        </w:rPr>
        <w:t>一般</w:t>
      </w:r>
      <w:r w:rsidR="00CB6831">
        <w:rPr>
          <w:rFonts w:hint="eastAsia"/>
          <w:sz w:val="28"/>
          <w:szCs w:val="28"/>
        </w:rPr>
        <w:t>財団</w:t>
      </w:r>
      <w:r w:rsidRPr="00B16FE3">
        <w:rPr>
          <w:rFonts w:hint="eastAsia"/>
          <w:sz w:val="28"/>
          <w:szCs w:val="28"/>
        </w:rPr>
        <w:t>法人</w:t>
      </w:r>
      <w:r w:rsidR="00CB6831">
        <w:rPr>
          <w:rFonts w:hint="eastAsia"/>
          <w:sz w:val="28"/>
          <w:szCs w:val="28"/>
        </w:rPr>
        <w:t xml:space="preserve">　</w:t>
      </w:r>
      <w:r w:rsidRPr="00B16FE3">
        <w:rPr>
          <w:rFonts w:hint="eastAsia"/>
          <w:sz w:val="28"/>
          <w:szCs w:val="28"/>
        </w:rPr>
        <w:t>中東協力センター</w:t>
      </w:r>
      <w:r w:rsidR="00CA1F96" w:rsidRPr="00B16FE3">
        <w:rPr>
          <w:sz w:val="28"/>
          <w:szCs w:val="28"/>
        </w:rPr>
        <w:t xml:space="preserve"> (JCCME</w:t>
      </w:r>
      <w:r w:rsidR="00FE6412">
        <w:rPr>
          <w:rFonts w:hint="eastAsia"/>
          <w:sz w:val="28"/>
          <w:szCs w:val="28"/>
        </w:rPr>
        <w:t>)</w:t>
      </w:r>
    </w:p>
    <w:p w:rsidR="00B60496" w:rsidRPr="00B16FE3" w:rsidRDefault="00A3728A" w:rsidP="00B60496">
      <w:pPr>
        <w:spacing w:after="0"/>
        <w:ind w:leftChars="50" w:left="530" w:hangingChars="150" w:hanging="420"/>
        <w:jc w:val="center"/>
        <w:rPr>
          <w:sz w:val="28"/>
          <w:szCs w:val="28"/>
        </w:rPr>
      </w:pPr>
      <w:r w:rsidRPr="00B16FE3">
        <w:rPr>
          <w:rFonts w:hint="eastAsia"/>
          <w:sz w:val="28"/>
          <w:szCs w:val="28"/>
        </w:rPr>
        <w:t>独立行政法人</w:t>
      </w:r>
      <w:r w:rsidR="00CB6831">
        <w:rPr>
          <w:rFonts w:hint="eastAsia"/>
          <w:sz w:val="28"/>
          <w:szCs w:val="28"/>
        </w:rPr>
        <w:t xml:space="preserve">　</w:t>
      </w:r>
      <w:r w:rsidRPr="00B16FE3">
        <w:rPr>
          <w:rFonts w:hint="eastAsia"/>
          <w:sz w:val="28"/>
          <w:szCs w:val="28"/>
        </w:rPr>
        <w:t>日本貿易振興機構</w:t>
      </w:r>
      <w:r w:rsidR="00B60496" w:rsidRPr="00B16FE3">
        <w:rPr>
          <w:sz w:val="28"/>
          <w:szCs w:val="28"/>
        </w:rPr>
        <w:t xml:space="preserve"> (JETRO</w:t>
      </w:r>
      <w:r w:rsidR="00B60496" w:rsidRPr="007F574D">
        <w:rPr>
          <w:sz w:val="28"/>
          <w:szCs w:val="28"/>
        </w:rPr>
        <w:t>)</w:t>
      </w:r>
    </w:p>
    <w:p w:rsidR="003A14A9" w:rsidRDefault="003A14A9" w:rsidP="003A14A9"/>
    <w:p w:rsidR="00CA1F96" w:rsidRPr="00B60496" w:rsidRDefault="00B60496" w:rsidP="00B60496">
      <w:pPr>
        <w:jc w:val="center"/>
        <w:rPr>
          <w:rFonts w:ascii="Meiryo UI" w:hAnsi="Meiryo UI"/>
          <w:sz w:val="36"/>
          <w:szCs w:val="36"/>
        </w:rPr>
      </w:pPr>
      <w:r w:rsidRPr="00B60496">
        <w:rPr>
          <w:rFonts w:ascii="Meiryo UI" w:hAnsi="Meiryo UI" w:hint="eastAsia"/>
          <w:sz w:val="36"/>
          <w:szCs w:val="36"/>
        </w:rPr>
        <w:t>2017</w:t>
      </w:r>
      <w:r w:rsidR="00B16FE3">
        <w:rPr>
          <w:rFonts w:ascii="Meiryo UI" w:hAnsi="Meiryo UI" w:hint="eastAsia"/>
          <w:sz w:val="36"/>
          <w:szCs w:val="36"/>
        </w:rPr>
        <w:t>年12月</w:t>
      </w:r>
    </w:p>
    <w:p w:rsidR="00CA1F96" w:rsidRDefault="00CA1F96" w:rsidP="003A14A9"/>
    <w:p w:rsidR="00B60496" w:rsidRDefault="00B60496" w:rsidP="003A14A9"/>
    <w:p w:rsidR="00B60496" w:rsidRDefault="00B60496" w:rsidP="003A14A9"/>
    <w:p w:rsidR="00CA1F96" w:rsidRDefault="00CA1F96" w:rsidP="003A14A9"/>
    <w:p w:rsidR="00CA1F96" w:rsidRDefault="00CA1F96" w:rsidP="003A14A9"/>
    <w:p w:rsidR="00CA1F96" w:rsidRDefault="00CA1F96" w:rsidP="003A14A9"/>
    <w:p w:rsidR="00A34632" w:rsidRDefault="00A34632" w:rsidP="003A14A9"/>
    <w:p w:rsidR="00B60496" w:rsidRPr="003A14A9" w:rsidRDefault="00B60496" w:rsidP="003A14A9"/>
    <w:p w:rsidR="00D26208" w:rsidRPr="003A6525" w:rsidRDefault="00B16FE3" w:rsidP="00CA1F96">
      <w:pPr>
        <w:pStyle w:val="1"/>
        <w:rPr>
          <w:b/>
        </w:rPr>
      </w:pPr>
      <w:r>
        <w:rPr>
          <w:rFonts w:hint="eastAsia"/>
          <w:b/>
        </w:rPr>
        <w:t>内容</w:t>
      </w:r>
      <w:r w:rsidR="00B60496" w:rsidRPr="003A6525">
        <w:rPr>
          <w:b/>
        </w:rPr>
        <w:t>:</w:t>
      </w:r>
    </w:p>
    <w:p w:rsidR="00B60496" w:rsidRPr="00B60496" w:rsidRDefault="00B60496">
      <w:pPr>
        <w:rPr>
          <w:rFonts w:ascii="Meiryo UI" w:hAnsi="Meiryo UI"/>
          <w:sz w:val="32"/>
          <w:szCs w:val="32"/>
          <w:lang w:val="ja-JP"/>
        </w:rPr>
      </w:pPr>
    </w:p>
    <w:p w:rsidR="00B60496" w:rsidRPr="00B60496" w:rsidRDefault="00B16FE3" w:rsidP="00B60496">
      <w:pPr>
        <w:pStyle w:val="af3"/>
        <w:numPr>
          <w:ilvl w:val="0"/>
          <w:numId w:val="13"/>
        </w:numPr>
        <w:rPr>
          <w:rFonts w:ascii="Meiryo UI" w:hAnsi="Meiryo UI"/>
          <w:sz w:val="32"/>
          <w:szCs w:val="32"/>
          <w:lang w:val="ja-JP"/>
        </w:rPr>
      </w:pPr>
      <w:r>
        <w:rPr>
          <w:rFonts w:ascii="Meiryo UI" w:hAnsi="Meiryo UI" w:hint="eastAsia"/>
          <w:sz w:val="32"/>
          <w:szCs w:val="32"/>
          <w:lang w:val="ja-JP"/>
        </w:rPr>
        <w:t>歓迎のあいさつ</w:t>
      </w:r>
    </w:p>
    <w:p w:rsidR="00B60496" w:rsidRPr="00B60496" w:rsidRDefault="00DA2E1A" w:rsidP="00B60496">
      <w:pPr>
        <w:pStyle w:val="af3"/>
        <w:numPr>
          <w:ilvl w:val="0"/>
          <w:numId w:val="13"/>
        </w:numPr>
        <w:rPr>
          <w:rFonts w:ascii="Meiryo UI" w:hAnsi="Meiryo UI"/>
          <w:sz w:val="32"/>
          <w:szCs w:val="32"/>
          <w:lang w:val="ja-JP"/>
        </w:rPr>
      </w:pPr>
      <w:r>
        <w:rPr>
          <w:rFonts w:ascii="Meiryo UI" w:hAnsi="Meiryo UI" w:hint="eastAsia"/>
          <w:sz w:val="32"/>
          <w:szCs w:val="32"/>
          <w:lang w:val="ja-JP"/>
        </w:rPr>
        <w:t>チュニジア共和国の概要</w:t>
      </w:r>
    </w:p>
    <w:p w:rsidR="00B60496" w:rsidRDefault="003A6525" w:rsidP="00B60496">
      <w:pPr>
        <w:pStyle w:val="af3"/>
        <w:numPr>
          <w:ilvl w:val="0"/>
          <w:numId w:val="13"/>
        </w:numPr>
        <w:rPr>
          <w:rFonts w:ascii="Meiryo UI" w:hAnsi="Meiryo UI"/>
          <w:sz w:val="32"/>
          <w:szCs w:val="32"/>
        </w:rPr>
      </w:pPr>
      <w:r>
        <w:rPr>
          <w:rFonts w:ascii="Meiryo UI" w:hAnsi="Meiryo UI"/>
          <w:sz w:val="32"/>
          <w:szCs w:val="32"/>
        </w:rPr>
        <w:t>FIPA</w:t>
      </w:r>
      <w:r w:rsidR="00B16FE3">
        <w:rPr>
          <w:rFonts w:ascii="Meiryo UI" w:hAnsi="Meiryo UI" w:hint="eastAsia"/>
          <w:sz w:val="32"/>
          <w:szCs w:val="32"/>
        </w:rPr>
        <w:t>チュニジア投資セミナー</w:t>
      </w:r>
    </w:p>
    <w:p w:rsidR="00B60496" w:rsidRDefault="00B16FE3" w:rsidP="00B60496">
      <w:pPr>
        <w:pStyle w:val="af3"/>
        <w:numPr>
          <w:ilvl w:val="0"/>
          <w:numId w:val="13"/>
        </w:numPr>
        <w:rPr>
          <w:rFonts w:ascii="Meiryo UI" w:hAnsi="Meiryo UI"/>
          <w:sz w:val="32"/>
          <w:szCs w:val="32"/>
        </w:rPr>
      </w:pPr>
      <w:r>
        <w:rPr>
          <w:rFonts w:ascii="Meiryo UI" w:hAnsi="Meiryo UI" w:hint="eastAsia"/>
          <w:sz w:val="32"/>
          <w:szCs w:val="32"/>
        </w:rPr>
        <w:t>講演者プロフィール</w:t>
      </w:r>
    </w:p>
    <w:p w:rsidR="00147E61" w:rsidRDefault="00B16FE3" w:rsidP="00B60496">
      <w:pPr>
        <w:pStyle w:val="af3"/>
        <w:numPr>
          <w:ilvl w:val="0"/>
          <w:numId w:val="13"/>
        </w:numPr>
        <w:rPr>
          <w:rFonts w:ascii="Meiryo UI" w:hAnsi="Meiryo UI"/>
          <w:sz w:val="32"/>
          <w:szCs w:val="32"/>
        </w:rPr>
      </w:pPr>
      <w:r>
        <w:rPr>
          <w:rFonts w:ascii="Meiryo UI" w:hAnsi="Meiryo UI" w:hint="eastAsia"/>
          <w:sz w:val="32"/>
          <w:szCs w:val="32"/>
        </w:rPr>
        <w:t>主催・後援団体プロフィール</w:t>
      </w:r>
    </w:p>
    <w:p w:rsidR="00DE0AD6" w:rsidRPr="00B60496" w:rsidRDefault="00B16FE3" w:rsidP="00B60496">
      <w:pPr>
        <w:pStyle w:val="af3"/>
        <w:numPr>
          <w:ilvl w:val="0"/>
          <w:numId w:val="13"/>
        </w:numPr>
        <w:rPr>
          <w:rFonts w:ascii="Meiryo UI" w:hAnsi="Meiryo UI"/>
          <w:sz w:val="32"/>
          <w:szCs w:val="32"/>
        </w:rPr>
      </w:pPr>
      <w:r>
        <w:rPr>
          <w:rFonts w:ascii="Meiryo UI" w:hAnsi="Meiryo UI" w:hint="eastAsia"/>
          <w:sz w:val="32"/>
          <w:szCs w:val="32"/>
        </w:rPr>
        <w:t>講演プレゼンテーション</w:t>
      </w:r>
    </w:p>
    <w:p w:rsidR="003A14A9" w:rsidRDefault="003A14A9">
      <w:pPr>
        <w:rPr>
          <w:rFonts w:ascii="Meiryo UI" w:hAnsi="Meiryo UI"/>
          <w:sz w:val="32"/>
          <w:szCs w:val="32"/>
        </w:rPr>
      </w:pPr>
    </w:p>
    <w:p w:rsidR="003A6525" w:rsidRDefault="003A6525">
      <w:pPr>
        <w:rPr>
          <w:rFonts w:ascii="Meiryo UI" w:hAnsi="Meiryo UI"/>
          <w:sz w:val="32"/>
          <w:szCs w:val="32"/>
        </w:rPr>
      </w:pPr>
    </w:p>
    <w:p w:rsidR="001B5FB1" w:rsidRPr="00B60496" w:rsidRDefault="001B5FB1">
      <w:pPr>
        <w:rPr>
          <w:rFonts w:ascii="Meiryo UI" w:hAnsi="Meiryo UI"/>
          <w:sz w:val="32"/>
          <w:szCs w:val="32"/>
        </w:rPr>
      </w:pPr>
    </w:p>
    <w:p w:rsidR="003A14A9" w:rsidRPr="00B60496" w:rsidRDefault="003A14A9"/>
    <w:p w:rsidR="003A14A9" w:rsidRPr="00B60496" w:rsidRDefault="003A14A9"/>
    <w:p w:rsidR="003A14A9" w:rsidRPr="00B60496" w:rsidRDefault="003A14A9"/>
    <w:p w:rsidR="003A14A9" w:rsidRPr="00B60496" w:rsidRDefault="003A14A9"/>
    <w:p w:rsidR="003A14A9" w:rsidRPr="00B60496" w:rsidRDefault="003A14A9"/>
    <w:p w:rsidR="003A14A9" w:rsidRPr="00B60496" w:rsidRDefault="003A14A9"/>
    <w:p w:rsidR="003A14A9" w:rsidRPr="00B60496" w:rsidRDefault="003A14A9"/>
    <w:p w:rsidR="003A14A9" w:rsidRPr="003A6525" w:rsidRDefault="00DA2E1A" w:rsidP="003A6525">
      <w:pPr>
        <w:pStyle w:val="1"/>
        <w:numPr>
          <w:ilvl w:val="0"/>
          <w:numId w:val="14"/>
        </w:numPr>
        <w:rPr>
          <w:b/>
        </w:rPr>
      </w:pPr>
      <w:r>
        <w:rPr>
          <w:rFonts w:hint="eastAsia"/>
          <w:b/>
        </w:rPr>
        <w:lastRenderedPageBreak/>
        <w:t>歓迎のあいさつ</w:t>
      </w:r>
      <w:r w:rsidR="00B660B6" w:rsidRPr="003A6525">
        <w:rPr>
          <w:b/>
        </w:rPr>
        <w:t>:</w:t>
      </w:r>
    </w:p>
    <w:p w:rsidR="003A14A9" w:rsidRDefault="003A14A9"/>
    <w:p w:rsidR="00B660B6" w:rsidRPr="00A944EB" w:rsidRDefault="009E2B25">
      <w:pPr>
        <w:rPr>
          <w:rFonts w:ascii="Meiryo UI" w:hAnsi="Meiryo UI"/>
          <w:sz w:val="24"/>
          <w:szCs w:val="24"/>
        </w:rPr>
      </w:pPr>
      <w:r w:rsidRPr="00A944EB">
        <w:rPr>
          <w:rFonts w:ascii="Meiryo UI" w:hAnsi="Meiryo UI" w:hint="eastAsia"/>
          <w:sz w:val="24"/>
          <w:szCs w:val="24"/>
        </w:rPr>
        <w:t>親愛なる友人へ</w:t>
      </w:r>
    </w:p>
    <w:p w:rsidR="009E2B25" w:rsidRPr="00A944EB" w:rsidRDefault="009E2B25" w:rsidP="00DD4878">
      <w:pPr>
        <w:jc w:val="both"/>
        <w:rPr>
          <w:rFonts w:ascii="Meiryo UI" w:hAnsi="Meiryo UI"/>
          <w:sz w:val="24"/>
          <w:szCs w:val="24"/>
        </w:rPr>
      </w:pPr>
      <w:r w:rsidRPr="00A944EB">
        <w:rPr>
          <w:rFonts w:ascii="Arial" w:hAnsi="Arial" w:cs="Arial" w:hint="eastAsia"/>
          <w:sz w:val="24"/>
          <w:szCs w:val="24"/>
        </w:rPr>
        <w:t xml:space="preserve">チュニジアと日本は非常に重要な関係を築いており、私たちはより緊密な関係を築くことを楽しみにしています。　</w:t>
      </w:r>
      <w:r w:rsidRPr="00A944EB">
        <w:rPr>
          <w:rStyle w:val="shorttext"/>
          <w:rFonts w:ascii="Arial" w:hAnsi="Arial" w:cs="Arial" w:hint="eastAsia"/>
          <w:sz w:val="24"/>
          <w:szCs w:val="24"/>
        </w:rPr>
        <w:t>今日この場にいる私たちは、日本とその国民との緊密な協力関係に深く関わっていることを象徴しています。</w:t>
      </w:r>
    </w:p>
    <w:p w:rsidR="00B660B6" w:rsidRPr="00A944EB" w:rsidRDefault="009E2B25" w:rsidP="00DD4878">
      <w:pPr>
        <w:jc w:val="both"/>
        <w:rPr>
          <w:rFonts w:ascii="Meiryo UI" w:hAnsi="Meiryo UI"/>
          <w:sz w:val="24"/>
          <w:szCs w:val="24"/>
        </w:rPr>
      </w:pPr>
      <w:r w:rsidRPr="00A944EB">
        <w:rPr>
          <w:rFonts w:ascii="Arial" w:hAnsi="Arial" w:cs="Arial" w:hint="eastAsia"/>
          <w:sz w:val="24"/>
          <w:szCs w:val="24"/>
        </w:rPr>
        <w:t xml:space="preserve">チュニジアの民主化への移行は、確かに成功事例です。　</w:t>
      </w:r>
      <w:r w:rsidRPr="00A944EB">
        <w:rPr>
          <w:rFonts w:ascii="Arial" w:hAnsi="Arial" w:cs="Arial" w:hint="eastAsia"/>
          <w:sz w:val="24"/>
          <w:szCs w:val="24"/>
        </w:rPr>
        <w:t>6</w:t>
      </w:r>
      <w:r w:rsidR="00334E4F" w:rsidRPr="00A944EB">
        <w:rPr>
          <w:rFonts w:ascii="Arial" w:hAnsi="Arial" w:cs="Arial" w:hint="eastAsia"/>
          <w:sz w:val="24"/>
          <w:szCs w:val="24"/>
        </w:rPr>
        <w:t>年前</w:t>
      </w:r>
      <w:r w:rsidRPr="00A944EB">
        <w:rPr>
          <w:rFonts w:ascii="Arial" w:hAnsi="Arial" w:cs="Arial" w:hint="eastAsia"/>
          <w:sz w:val="24"/>
          <w:szCs w:val="24"/>
        </w:rPr>
        <w:t>チュニジアは</w:t>
      </w:r>
      <w:r w:rsidR="00334E4F" w:rsidRPr="00A944EB">
        <w:rPr>
          <w:rFonts w:ascii="Arial" w:hAnsi="Arial" w:cs="Arial" w:hint="eastAsia"/>
          <w:sz w:val="24"/>
          <w:szCs w:val="24"/>
        </w:rPr>
        <w:t>、変化、尊厳、民主主義を望み</w:t>
      </w:r>
      <w:r w:rsidRPr="00A944EB">
        <w:rPr>
          <w:rFonts w:ascii="Arial" w:hAnsi="Arial" w:cs="Arial" w:hint="eastAsia"/>
          <w:sz w:val="24"/>
          <w:szCs w:val="24"/>
        </w:rPr>
        <w:t>、平和的手段でこれを達成しました。</w:t>
      </w:r>
      <w:r w:rsidR="00334E4F" w:rsidRPr="00A944EB">
        <w:rPr>
          <w:rFonts w:ascii="Arial" w:hAnsi="Arial" w:cs="Arial" w:hint="eastAsia"/>
          <w:sz w:val="24"/>
          <w:szCs w:val="24"/>
        </w:rPr>
        <w:t xml:space="preserve">　しかし</w:t>
      </w:r>
      <w:r w:rsidRPr="00A944EB">
        <w:rPr>
          <w:rFonts w:ascii="Arial" w:hAnsi="Arial" w:cs="Arial" w:hint="eastAsia"/>
          <w:sz w:val="24"/>
          <w:szCs w:val="24"/>
        </w:rPr>
        <w:t>多くの課題が残っています。</w:t>
      </w:r>
      <w:r w:rsidR="00334E4F" w:rsidRPr="00A944EB">
        <w:rPr>
          <w:rFonts w:ascii="Arial" w:hAnsi="Arial" w:cs="Arial" w:hint="eastAsia"/>
          <w:sz w:val="24"/>
          <w:szCs w:val="24"/>
        </w:rPr>
        <w:t xml:space="preserve">　主要な課題は、民主的進歩の統合にあります。　経済発展は、</w:t>
      </w:r>
      <w:r w:rsidR="00870CD9" w:rsidRPr="00A944EB">
        <w:rPr>
          <w:rFonts w:ascii="Arial" w:hAnsi="Arial" w:cs="Arial" w:hint="eastAsia"/>
          <w:sz w:val="24"/>
          <w:szCs w:val="24"/>
        </w:rPr>
        <w:t>チュニジア市民</w:t>
      </w:r>
      <w:r w:rsidR="00334E4F" w:rsidRPr="00A944EB">
        <w:rPr>
          <w:rFonts w:ascii="Arial" w:hAnsi="Arial" w:cs="Arial" w:hint="eastAsia"/>
          <w:sz w:val="24"/>
          <w:szCs w:val="24"/>
        </w:rPr>
        <w:t>のますます増加する需要を満た</w:t>
      </w:r>
      <w:r w:rsidR="005E5998" w:rsidRPr="00A944EB">
        <w:rPr>
          <w:rFonts w:ascii="Arial" w:hAnsi="Arial" w:cs="Arial" w:hint="eastAsia"/>
          <w:sz w:val="24"/>
          <w:szCs w:val="24"/>
        </w:rPr>
        <w:t>し</w:t>
      </w:r>
      <w:r w:rsidR="00DD4878">
        <w:rPr>
          <w:rFonts w:ascii="Arial" w:hAnsi="Arial" w:cs="Arial" w:hint="eastAsia"/>
          <w:sz w:val="24"/>
          <w:szCs w:val="24"/>
        </w:rPr>
        <w:t>、</w:t>
      </w:r>
      <w:r w:rsidR="00334E4F" w:rsidRPr="00A944EB">
        <w:rPr>
          <w:rFonts w:ascii="Arial" w:hAnsi="Arial" w:cs="Arial" w:hint="eastAsia"/>
          <w:sz w:val="24"/>
          <w:szCs w:val="24"/>
        </w:rPr>
        <w:t>更なる成功への鍵となります。</w:t>
      </w:r>
    </w:p>
    <w:p w:rsidR="00B660B6" w:rsidRPr="00A944EB" w:rsidRDefault="00DD4878" w:rsidP="00DD4878">
      <w:pPr>
        <w:jc w:val="both"/>
        <w:rPr>
          <w:rFonts w:ascii="Meiryo UI" w:hAnsi="Meiryo UI"/>
          <w:sz w:val="24"/>
          <w:szCs w:val="24"/>
        </w:rPr>
      </w:pPr>
      <w:r>
        <w:rPr>
          <w:rFonts w:ascii="Arial" w:hAnsi="Arial" w:cs="Arial" w:hint="eastAsia"/>
          <w:sz w:val="24"/>
          <w:szCs w:val="24"/>
        </w:rPr>
        <w:t>市民</w:t>
      </w:r>
      <w:r w:rsidR="005E5998" w:rsidRPr="00A944EB">
        <w:rPr>
          <w:rFonts w:ascii="Arial" w:hAnsi="Arial" w:cs="Arial" w:hint="eastAsia"/>
          <w:sz w:val="24"/>
          <w:szCs w:val="24"/>
        </w:rPr>
        <w:t>生活の質は、自由だけでなく、安全保障、福祉、繁栄においても測定されます。　チュニジアが今必要とするのは、経済的投資をターゲットにしたものです。　日本</w:t>
      </w:r>
      <w:r>
        <w:rPr>
          <w:rFonts w:ascii="Arial" w:hAnsi="Arial" w:cs="Arial" w:hint="eastAsia"/>
          <w:sz w:val="24"/>
          <w:szCs w:val="24"/>
        </w:rPr>
        <w:t>政府</w:t>
      </w:r>
      <w:r w:rsidR="005E5998" w:rsidRPr="00A944EB">
        <w:rPr>
          <w:rFonts w:ascii="Arial" w:hAnsi="Arial" w:cs="Arial" w:hint="eastAsia"/>
          <w:sz w:val="24"/>
          <w:szCs w:val="24"/>
        </w:rPr>
        <w:t>は、</w:t>
      </w:r>
      <w:r w:rsidR="00870CD9" w:rsidRPr="00A944EB">
        <w:rPr>
          <w:rFonts w:ascii="Arial" w:hAnsi="Arial" w:cs="Arial" w:hint="eastAsia"/>
          <w:sz w:val="24"/>
          <w:szCs w:val="24"/>
        </w:rPr>
        <w:t>世界経済において</w:t>
      </w:r>
      <w:r w:rsidR="005E5998" w:rsidRPr="00A944EB">
        <w:rPr>
          <w:rFonts w:ascii="Arial" w:hAnsi="Arial" w:cs="Arial" w:hint="eastAsia"/>
          <w:sz w:val="24"/>
          <w:szCs w:val="24"/>
        </w:rPr>
        <w:t>チュニジア政府</w:t>
      </w:r>
      <w:r w:rsidR="00D56E7C" w:rsidRPr="00A944EB">
        <w:rPr>
          <w:rFonts w:ascii="Arial" w:hAnsi="Arial" w:cs="Arial" w:hint="eastAsia"/>
          <w:sz w:val="24"/>
          <w:szCs w:val="24"/>
        </w:rPr>
        <w:t>がチュニジアを</w:t>
      </w:r>
      <w:r w:rsidR="005E5998" w:rsidRPr="00A944EB">
        <w:rPr>
          <w:rFonts w:ascii="Arial" w:hAnsi="Arial" w:cs="Arial" w:hint="eastAsia"/>
          <w:sz w:val="24"/>
          <w:szCs w:val="24"/>
        </w:rPr>
        <w:t>より良く統合する計画を断然支持して</w:t>
      </w:r>
      <w:r w:rsidR="00870CD9" w:rsidRPr="00A944EB">
        <w:rPr>
          <w:rFonts w:ascii="Arial" w:hAnsi="Arial" w:cs="Arial" w:hint="eastAsia"/>
          <w:sz w:val="24"/>
          <w:szCs w:val="24"/>
        </w:rPr>
        <w:t>います</w:t>
      </w:r>
      <w:r w:rsidR="005E5998" w:rsidRPr="00A944EB">
        <w:rPr>
          <w:rFonts w:ascii="Arial" w:hAnsi="Arial" w:cs="Arial" w:hint="eastAsia"/>
          <w:sz w:val="24"/>
          <w:szCs w:val="24"/>
        </w:rPr>
        <w:t>。　私たちの</w:t>
      </w:r>
      <w:r w:rsidR="00D56E7C" w:rsidRPr="00A944EB">
        <w:rPr>
          <w:rFonts w:ascii="Arial" w:hAnsi="Arial" w:cs="Arial" w:hint="eastAsia"/>
          <w:sz w:val="24"/>
          <w:szCs w:val="24"/>
        </w:rPr>
        <w:t>目的は</w:t>
      </w:r>
      <w:r w:rsidR="005E5998" w:rsidRPr="00A944EB">
        <w:rPr>
          <w:rFonts w:ascii="Arial" w:hAnsi="Arial" w:cs="Arial" w:hint="eastAsia"/>
          <w:sz w:val="24"/>
          <w:szCs w:val="24"/>
        </w:rPr>
        <w:t>、チュニジアの強みを強調し、経済協力の可能性を</w:t>
      </w:r>
      <w:r w:rsidR="00D56E7C" w:rsidRPr="00A944EB">
        <w:rPr>
          <w:rFonts w:ascii="Arial" w:hAnsi="Arial" w:cs="Arial" w:hint="eastAsia"/>
          <w:sz w:val="24"/>
          <w:szCs w:val="24"/>
        </w:rPr>
        <w:t>開拓することにあります</w:t>
      </w:r>
      <w:r w:rsidR="005E5998" w:rsidRPr="00A944EB">
        <w:rPr>
          <w:rFonts w:ascii="Arial" w:hAnsi="Arial" w:cs="Arial" w:hint="eastAsia"/>
          <w:sz w:val="24"/>
          <w:szCs w:val="24"/>
        </w:rPr>
        <w:t>。</w:t>
      </w:r>
    </w:p>
    <w:p w:rsidR="00B660B6" w:rsidRPr="00A944EB" w:rsidRDefault="00D56E7C" w:rsidP="00DD4878">
      <w:pPr>
        <w:jc w:val="both"/>
        <w:rPr>
          <w:rFonts w:ascii="Arial" w:hAnsi="Arial" w:cs="Arial"/>
          <w:sz w:val="24"/>
          <w:szCs w:val="24"/>
        </w:rPr>
      </w:pPr>
      <w:r w:rsidRPr="00A944EB">
        <w:rPr>
          <w:rFonts w:ascii="Arial" w:hAnsi="Arial" w:cs="Arial" w:hint="eastAsia"/>
          <w:sz w:val="24"/>
          <w:szCs w:val="24"/>
        </w:rPr>
        <w:t>両国間の貿易と投資の流れをさらに拡大するためには、我々の文化や社会をよりよく理解することを優先する必要があります。</w:t>
      </w:r>
      <w:r w:rsidR="00D6286E" w:rsidRPr="00A944EB">
        <w:rPr>
          <w:rFonts w:ascii="Arial" w:hAnsi="Arial" w:cs="Arial" w:hint="eastAsia"/>
          <w:sz w:val="24"/>
          <w:szCs w:val="24"/>
        </w:rPr>
        <w:t xml:space="preserve">　私たちは、国民間の交流を拡大し、両国のあらゆるパートナーとあらゆるレベルでのパートナー間の交流を増やすことで、これを実現します。</w:t>
      </w:r>
    </w:p>
    <w:p w:rsidR="00D6286E" w:rsidRPr="00A944EB" w:rsidRDefault="00D6286E" w:rsidP="00DD4878">
      <w:pPr>
        <w:jc w:val="both"/>
        <w:rPr>
          <w:rFonts w:ascii="Meiryo UI" w:hAnsi="Meiryo UI"/>
          <w:sz w:val="24"/>
          <w:szCs w:val="24"/>
        </w:rPr>
      </w:pPr>
      <w:r w:rsidRPr="00A944EB">
        <w:rPr>
          <w:rFonts w:ascii="Arial" w:hAnsi="Arial" w:cs="Arial" w:hint="eastAsia"/>
          <w:sz w:val="24"/>
          <w:szCs w:val="24"/>
        </w:rPr>
        <w:t>これを行うには、今日のビジネスフォーラムのような会議を東京で開催することが非常に効果的です。　私たちは特に、後援団体の支援に</w:t>
      </w:r>
      <w:r w:rsidR="00DD4878">
        <w:rPr>
          <w:rFonts w:ascii="Arial" w:hAnsi="Arial" w:cs="Arial" w:hint="eastAsia"/>
          <w:sz w:val="24"/>
          <w:szCs w:val="24"/>
        </w:rPr>
        <w:t>大変</w:t>
      </w:r>
      <w:r w:rsidRPr="00A944EB">
        <w:rPr>
          <w:rFonts w:ascii="Arial" w:hAnsi="Arial" w:cs="Arial" w:hint="eastAsia"/>
          <w:sz w:val="24"/>
          <w:szCs w:val="24"/>
        </w:rPr>
        <w:t>感謝しています。　今日の集まりは、アイデアや経験を交換する機会を提供致します。　また</w:t>
      </w:r>
      <w:r w:rsidRPr="00A944EB">
        <w:rPr>
          <w:rStyle w:val="shorttext"/>
          <w:rFonts w:ascii="Arial" w:hAnsi="Arial" w:cs="Arial" w:hint="eastAsia"/>
          <w:sz w:val="24"/>
          <w:szCs w:val="24"/>
        </w:rPr>
        <w:t>日本とチュニジアの協力を広げ、貿易・投資分野における新たなイニシアチブに向けた好環境を作る一歩</w:t>
      </w:r>
      <w:r w:rsidR="00A944EB" w:rsidRPr="00A944EB">
        <w:rPr>
          <w:rStyle w:val="shorttext"/>
          <w:rFonts w:ascii="Arial" w:hAnsi="Arial" w:cs="Arial" w:hint="eastAsia"/>
          <w:sz w:val="24"/>
          <w:szCs w:val="24"/>
        </w:rPr>
        <w:t>となります。</w:t>
      </w:r>
    </w:p>
    <w:p w:rsidR="003A14A9" w:rsidRPr="00A944EB" w:rsidRDefault="00A944EB" w:rsidP="00DD4878">
      <w:pPr>
        <w:jc w:val="both"/>
        <w:rPr>
          <w:rFonts w:ascii="Meiryo UI" w:hAnsi="Meiryo UI"/>
          <w:sz w:val="24"/>
          <w:szCs w:val="24"/>
        </w:rPr>
      </w:pPr>
      <w:r w:rsidRPr="00A944EB">
        <w:rPr>
          <w:rStyle w:val="shorttext"/>
          <w:rFonts w:ascii="Arial" w:hAnsi="Arial" w:cs="Arial" w:hint="eastAsia"/>
          <w:sz w:val="24"/>
          <w:szCs w:val="24"/>
        </w:rPr>
        <w:t>私たちは皆様と今日一緒に非常に生産的な時間を過ごし、そして面白くて実り多い会議</w:t>
      </w:r>
      <w:r w:rsidR="00DD4878">
        <w:rPr>
          <w:rStyle w:val="shorttext"/>
          <w:rFonts w:ascii="Arial" w:hAnsi="Arial" w:cs="Arial" w:hint="eastAsia"/>
          <w:sz w:val="24"/>
          <w:szCs w:val="24"/>
        </w:rPr>
        <w:t>に</w:t>
      </w:r>
      <w:r w:rsidRPr="00A944EB">
        <w:rPr>
          <w:rStyle w:val="shorttext"/>
          <w:rFonts w:ascii="Arial" w:hAnsi="Arial" w:cs="Arial" w:hint="eastAsia"/>
          <w:sz w:val="24"/>
          <w:szCs w:val="24"/>
        </w:rPr>
        <w:t>したいと思っております。</w:t>
      </w:r>
    </w:p>
    <w:p w:rsidR="00A944EB" w:rsidRDefault="00A944EB" w:rsidP="00A944EB">
      <w:pPr>
        <w:autoSpaceDE w:val="0"/>
        <w:autoSpaceDN w:val="0"/>
        <w:adjustRightInd w:val="0"/>
        <w:spacing w:after="100" w:line="181" w:lineRule="atLeast"/>
        <w:rPr>
          <w:rFonts w:ascii="Meiryo UI" w:hAnsi="Meiryo UI"/>
        </w:rPr>
      </w:pPr>
      <w:r w:rsidRPr="00F44E59">
        <w:rPr>
          <w:rFonts w:ascii="Meiryo UI" w:hAnsi="Meiryo UI" w:cs="Gotham Light"/>
          <w:noProof/>
          <w:lang w:val="en-GB"/>
        </w:rPr>
        <mc:AlternateContent>
          <mc:Choice Requires="wps">
            <w:drawing>
              <wp:anchor distT="45720" distB="45720" distL="114300" distR="114300" simplePos="0" relativeHeight="251697152" behindDoc="0" locked="0" layoutInCell="1" allowOverlap="1" wp14:anchorId="6B58F347" wp14:editId="4E79D1BE">
                <wp:simplePos x="0" y="0"/>
                <wp:positionH relativeFrom="column">
                  <wp:posOffset>2952750</wp:posOffset>
                </wp:positionH>
                <wp:positionV relativeFrom="paragraph">
                  <wp:posOffset>13970</wp:posOffset>
                </wp:positionV>
                <wp:extent cx="1266825" cy="1038225"/>
                <wp:effectExtent l="0" t="0" r="0" b="952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38225"/>
                        </a:xfrm>
                        <a:prstGeom prst="rect">
                          <a:avLst/>
                        </a:prstGeom>
                        <a:solidFill>
                          <a:srgbClr val="FFFFFF"/>
                        </a:solidFill>
                        <a:ln w="9525">
                          <a:noFill/>
                          <a:miter lim="800000"/>
                          <a:headEnd/>
                          <a:tailEnd/>
                        </a:ln>
                      </wps:spPr>
                      <wps:txbx>
                        <w:txbxContent>
                          <w:p w:rsidR="00A944EB" w:rsidRDefault="00A944EB" w:rsidP="00A944EB">
                            <w:r>
                              <w:fldChar w:fldCharType="begin"/>
                            </w:r>
                            <w:r w:rsidRPr="004D5262">
                              <w:rPr>
                                <w:lang w:val="en-GB"/>
                              </w:rPr>
                              <w:instrText xml:space="preserve"> INCLUDEPICTURE "cid:image001.jpg@01D24BF0.D3EA0810" \* MERGEFORMAT </w:instrText>
                            </w:r>
                            <w: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sidR="006935FD">
                              <w:rPr>
                                <w:noProof/>
                                <w:lang w:eastAsia="fr-FR"/>
                              </w:rPr>
                              <w:fldChar w:fldCharType="begin"/>
                            </w:r>
                            <w:r w:rsidR="006935FD">
                              <w:rPr>
                                <w:noProof/>
                                <w:lang w:eastAsia="fr-FR"/>
                              </w:rPr>
                              <w:instrText xml:space="preserve"> INCLUDEPICTURE  "cid:image001.jpg@01D24BF0.D3EA0810" \* MERGEFORMATINET </w:instrText>
                            </w:r>
                            <w:r w:rsidR="006935FD">
                              <w:rPr>
                                <w:noProof/>
                                <w:lang w:eastAsia="fr-FR"/>
                              </w:rPr>
                              <w:fldChar w:fldCharType="separate"/>
                            </w:r>
                            <w:r w:rsidR="00A76ED4">
                              <w:rPr>
                                <w:noProof/>
                                <w:lang w:eastAsia="fr-FR"/>
                              </w:rPr>
                              <w:fldChar w:fldCharType="begin"/>
                            </w:r>
                            <w:r w:rsidR="00A76ED4">
                              <w:rPr>
                                <w:noProof/>
                                <w:lang w:eastAsia="fr-FR"/>
                              </w:rPr>
                              <w:instrText xml:space="preserve"> INCLUDEPICTURE  "cid:image001.jpg@01D24BF0.D3EA0810" \* MERGEFORMATINET </w:instrText>
                            </w:r>
                            <w:r w:rsidR="00A76ED4">
                              <w:rPr>
                                <w:noProof/>
                                <w:lang w:eastAsia="fr-FR"/>
                              </w:rPr>
                              <w:fldChar w:fldCharType="separate"/>
                            </w:r>
                            <w:r w:rsidR="00752A58">
                              <w:rPr>
                                <w:noProof/>
                                <w:lang w:eastAsia="fr-FR"/>
                              </w:rPr>
                              <w:fldChar w:fldCharType="begin"/>
                            </w:r>
                            <w:r w:rsidR="00752A58">
                              <w:rPr>
                                <w:noProof/>
                                <w:lang w:eastAsia="fr-FR"/>
                              </w:rPr>
                              <w:instrText xml:space="preserve"> INCLUDEPICTURE  "cid:image001.jpg@01D24BF0.D3EA0810" \* MERGEFORMATINET </w:instrText>
                            </w:r>
                            <w:r w:rsidR="00752A58">
                              <w:rPr>
                                <w:noProof/>
                                <w:lang w:eastAsia="fr-FR"/>
                              </w:rPr>
                              <w:fldChar w:fldCharType="separate"/>
                            </w:r>
                            <w:r w:rsidR="008B0EA4">
                              <w:rPr>
                                <w:noProof/>
                                <w:lang w:eastAsia="fr-FR"/>
                              </w:rPr>
                              <w:fldChar w:fldCharType="begin"/>
                            </w:r>
                            <w:r w:rsidR="008B0EA4">
                              <w:rPr>
                                <w:noProof/>
                                <w:lang w:eastAsia="fr-FR"/>
                              </w:rPr>
                              <w:instrText xml:space="preserve"> INCLUDEPICTURE  "cid:image001.jpg@01D24BF0.D3EA0810" \* MERGEFORMATINET </w:instrText>
                            </w:r>
                            <w:r w:rsidR="008B0EA4">
                              <w:rPr>
                                <w:noProof/>
                                <w:lang w:eastAsia="fr-FR"/>
                              </w:rPr>
                              <w:fldChar w:fldCharType="separate"/>
                            </w:r>
                            <w:r w:rsidR="00E210D6">
                              <w:rPr>
                                <w:noProof/>
                                <w:lang w:eastAsia="fr-FR"/>
                              </w:rPr>
                              <w:fldChar w:fldCharType="begin"/>
                            </w:r>
                            <w:r w:rsidR="00E210D6">
                              <w:rPr>
                                <w:noProof/>
                                <w:lang w:eastAsia="fr-FR"/>
                              </w:rPr>
                              <w:instrText xml:space="preserve"> INCLUDEPICTURE  "cid:image001.jpg@01D24BF0.D3EA0810" \* MERGEFORMATINET </w:instrText>
                            </w:r>
                            <w:r w:rsidR="00E210D6">
                              <w:rPr>
                                <w:noProof/>
                                <w:lang w:eastAsia="fr-FR"/>
                              </w:rPr>
                              <w:fldChar w:fldCharType="separate"/>
                            </w:r>
                            <w:r w:rsidR="00B03BAB">
                              <w:rPr>
                                <w:noProof/>
                                <w:lang w:eastAsia="fr-FR"/>
                              </w:rPr>
                              <w:fldChar w:fldCharType="begin"/>
                            </w:r>
                            <w:r w:rsidR="00B03BAB">
                              <w:rPr>
                                <w:noProof/>
                                <w:lang w:eastAsia="fr-FR"/>
                              </w:rPr>
                              <w:instrText xml:space="preserve"> INCLUDEPICTURE  "cid:image001.jpg@01D24BF0.D3EA0810" \* MERGEFORMATINET </w:instrText>
                            </w:r>
                            <w:r w:rsidR="00B03BAB">
                              <w:rPr>
                                <w:noProof/>
                                <w:lang w:eastAsia="fr-FR"/>
                              </w:rPr>
                              <w:fldChar w:fldCharType="separate"/>
                            </w:r>
                            <w:r w:rsidR="00FE27BF">
                              <w:rPr>
                                <w:noProof/>
                                <w:lang w:eastAsia="fr-FR"/>
                              </w:rPr>
                              <w:fldChar w:fldCharType="begin"/>
                            </w:r>
                            <w:r w:rsidR="00FE27BF">
                              <w:rPr>
                                <w:noProof/>
                                <w:lang w:eastAsia="fr-FR"/>
                              </w:rPr>
                              <w:instrText xml:space="preserve"> INCLUDEPICTURE  "cid:image001.jpg@01D24BF0.D3EA0810" \* MERGEFORMATINET </w:instrText>
                            </w:r>
                            <w:r w:rsidR="00FE27BF">
                              <w:rPr>
                                <w:noProof/>
                                <w:lang w:eastAsia="fr-FR"/>
                              </w:rPr>
                              <w:fldChar w:fldCharType="separate"/>
                            </w:r>
                            <w:r w:rsidR="00312A33">
                              <w:rPr>
                                <w:noProof/>
                                <w:lang w:eastAsia="fr-FR"/>
                              </w:rPr>
                              <w:fldChar w:fldCharType="begin"/>
                            </w:r>
                            <w:r w:rsidR="00312A33">
                              <w:rPr>
                                <w:noProof/>
                                <w:lang w:eastAsia="fr-FR"/>
                              </w:rPr>
                              <w:instrText xml:space="preserve"> INCLUDEPICTURE  "cid:image001.jpg@01D24BF0.D3EA0810" \* MERGEFORMATINET </w:instrText>
                            </w:r>
                            <w:r w:rsidR="00312A33">
                              <w:rPr>
                                <w:noProof/>
                                <w:lang w:eastAsia="fr-FR"/>
                              </w:rPr>
                              <w:fldChar w:fldCharType="separate"/>
                            </w:r>
                            <w:r w:rsidR="000B720F">
                              <w:rPr>
                                <w:noProof/>
                                <w:lang w:eastAsia="fr-FR"/>
                              </w:rPr>
                              <w:fldChar w:fldCharType="begin"/>
                            </w:r>
                            <w:r w:rsidR="000B720F">
                              <w:rPr>
                                <w:noProof/>
                                <w:lang w:eastAsia="fr-FR"/>
                              </w:rPr>
                              <w:instrText xml:space="preserve"> INCLUDEPICTURE  "cid:image001.jpg@01D24BF0.D3EA0810" \* MERGEFORMATINET </w:instrText>
                            </w:r>
                            <w:r w:rsidR="000B720F">
                              <w:rPr>
                                <w:noProof/>
                                <w:lang w:eastAsia="fr-FR"/>
                              </w:rPr>
                              <w:fldChar w:fldCharType="separate"/>
                            </w:r>
                            <w:r w:rsidR="00301727">
                              <w:rPr>
                                <w:noProof/>
                                <w:lang w:eastAsia="fr-FR"/>
                              </w:rPr>
                              <w:fldChar w:fldCharType="begin"/>
                            </w:r>
                            <w:r w:rsidR="00301727">
                              <w:rPr>
                                <w:noProof/>
                                <w:lang w:eastAsia="fr-FR"/>
                              </w:rPr>
                              <w:instrText xml:space="preserve"> INCLUDEPICTURE  "cid:image001.jpg@01D24BF0.D3EA0810" \* MERGEFORMATINET </w:instrText>
                            </w:r>
                            <w:r w:rsidR="00301727">
                              <w:rPr>
                                <w:noProof/>
                                <w:lang w:eastAsia="fr-FR"/>
                              </w:rPr>
                              <w:fldChar w:fldCharType="separate"/>
                            </w:r>
                            <w:r w:rsidR="007911DF">
                              <w:rPr>
                                <w:noProof/>
                                <w:lang w:eastAsia="fr-FR"/>
                              </w:rPr>
                              <w:fldChar w:fldCharType="begin"/>
                            </w:r>
                            <w:r w:rsidR="007911DF">
                              <w:rPr>
                                <w:noProof/>
                                <w:lang w:eastAsia="fr-FR"/>
                              </w:rPr>
                              <w:instrText xml:space="preserve"> INCLUDEPICTURE  "cid:image001.jpg@01D24BF0.D3EA0810" \* MERGEFORMATINET </w:instrText>
                            </w:r>
                            <w:r w:rsidR="007911DF">
                              <w:rPr>
                                <w:noProof/>
                                <w:lang w:eastAsia="fr-FR"/>
                              </w:rPr>
                              <w:fldChar w:fldCharType="separate"/>
                            </w:r>
                            <w:r w:rsidR="00E36EE1">
                              <w:rPr>
                                <w:noProof/>
                                <w:lang w:eastAsia="fr-FR"/>
                              </w:rPr>
                              <w:fldChar w:fldCharType="begin"/>
                            </w:r>
                            <w:r w:rsidR="00E36EE1">
                              <w:rPr>
                                <w:noProof/>
                                <w:lang w:eastAsia="fr-FR"/>
                              </w:rPr>
                              <w:instrText xml:space="preserve"> INCLUDEPICTURE  "cid:image001.jpg@01D24BF0.D3EA0810" \* MERGEFORMATINET </w:instrText>
                            </w:r>
                            <w:r w:rsidR="00E36EE1">
                              <w:rPr>
                                <w:noProof/>
                                <w:lang w:eastAsia="fr-FR"/>
                              </w:rPr>
                              <w:fldChar w:fldCharType="separate"/>
                            </w:r>
                            <w:r w:rsidR="00154D74">
                              <w:rPr>
                                <w:noProof/>
                                <w:lang w:eastAsia="fr-FR"/>
                              </w:rPr>
                              <w:fldChar w:fldCharType="begin"/>
                            </w:r>
                            <w:r w:rsidR="00154D74">
                              <w:rPr>
                                <w:noProof/>
                                <w:lang w:eastAsia="fr-FR"/>
                              </w:rPr>
                              <w:instrText xml:space="preserve"> INCLUDEPICTURE  "cid:image001.jpg@01D24BF0.D3EA0810" \* MERGEFORMATINET </w:instrText>
                            </w:r>
                            <w:r w:rsidR="00154D74">
                              <w:rPr>
                                <w:noProof/>
                                <w:lang w:eastAsia="fr-FR"/>
                              </w:rPr>
                              <w:fldChar w:fldCharType="separate"/>
                            </w:r>
                            <w:r w:rsidR="00B75907">
                              <w:rPr>
                                <w:noProof/>
                                <w:lang w:eastAsia="fr-FR"/>
                              </w:rPr>
                              <w:fldChar w:fldCharType="begin"/>
                            </w:r>
                            <w:r w:rsidR="00B75907">
                              <w:rPr>
                                <w:noProof/>
                                <w:lang w:eastAsia="fr-FR"/>
                              </w:rPr>
                              <w:instrText xml:space="preserve"> INCLUDEPICTURE  "cid:image001.jpg@01D24BF0.D3EA0810" \* MERGEFORMATINET </w:instrText>
                            </w:r>
                            <w:r w:rsidR="00B75907">
                              <w:rPr>
                                <w:noProof/>
                                <w:lang w:eastAsia="fr-FR"/>
                              </w:rPr>
                              <w:fldChar w:fldCharType="separate"/>
                            </w:r>
                            <w:r w:rsidR="00DB784C">
                              <w:rPr>
                                <w:noProof/>
                                <w:lang w:eastAsia="fr-FR"/>
                              </w:rPr>
                              <w:fldChar w:fldCharType="begin"/>
                            </w:r>
                            <w:r w:rsidR="00DB784C">
                              <w:rPr>
                                <w:noProof/>
                                <w:lang w:eastAsia="fr-FR"/>
                              </w:rPr>
                              <w:instrText xml:space="preserve"> INCLUDEPICTURE  "cid:image001.jpg@01D24BF0.D3EA0810" \* MERGEFORMATINET </w:instrText>
                            </w:r>
                            <w:r w:rsidR="00DB784C">
                              <w:rPr>
                                <w:noProof/>
                                <w:lang w:eastAsia="fr-FR"/>
                              </w:rPr>
                              <w:fldChar w:fldCharType="separate"/>
                            </w:r>
                            <w:r w:rsidR="006E6589">
                              <w:rPr>
                                <w:noProof/>
                                <w:lang w:eastAsia="fr-FR"/>
                              </w:rPr>
                              <w:fldChar w:fldCharType="begin"/>
                            </w:r>
                            <w:r w:rsidR="006E6589">
                              <w:rPr>
                                <w:noProof/>
                                <w:lang w:eastAsia="fr-FR"/>
                              </w:rPr>
                              <w:instrText xml:space="preserve"> INCLUDEPICTURE  "cid:image001.jpg@01D24BF0.D3EA0810" \* MERGEFORMATINET </w:instrText>
                            </w:r>
                            <w:r w:rsidR="006E6589">
                              <w:rPr>
                                <w:noProof/>
                                <w:lang w:eastAsia="fr-FR"/>
                              </w:rPr>
                              <w:fldChar w:fldCharType="separate"/>
                            </w:r>
                            <w:r w:rsidR="00D46C8C">
                              <w:rPr>
                                <w:noProof/>
                                <w:lang w:eastAsia="fr-FR"/>
                              </w:rPr>
                              <w:fldChar w:fldCharType="begin"/>
                            </w:r>
                            <w:r w:rsidR="00D46C8C">
                              <w:rPr>
                                <w:noProof/>
                                <w:lang w:eastAsia="fr-FR"/>
                              </w:rPr>
                              <w:instrText xml:space="preserve"> INCLUDEPICTURE  "cid:image001.jpg@01D24BF0.D3EA0810" \* MERGEFORMATINET </w:instrText>
                            </w:r>
                            <w:r w:rsidR="00D46C8C">
                              <w:rPr>
                                <w:noProof/>
                                <w:lang w:eastAsia="fr-FR"/>
                              </w:rPr>
                              <w:fldChar w:fldCharType="separate"/>
                            </w:r>
                            <w:r w:rsidR="00F0266A">
                              <w:rPr>
                                <w:noProof/>
                                <w:lang w:eastAsia="fr-FR"/>
                              </w:rPr>
                              <w:fldChar w:fldCharType="begin"/>
                            </w:r>
                            <w:r w:rsidR="00F0266A">
                              <w:rPr>
                                <w:noProof/>
                                <w:lang w:eastAsia="fr-FR"/>
                              </w:rPr>
                              <w:instrText xml:space="preserve"> INCLUDEPICTURE  "cid:image001.jpg@01D24BF0.D3EA0810" \* MERGEFORMATINET </w:instrText>
                            </w:r>
                            <w:r w:rsidR="00F0266A">
                              <w:rPr>
                                <w:noProof/>
                                <w:lang w:eastAsia="fr-FR"/>
                              </w:rPr>
                              <w:fldChar w:fldCharType="separate"/>
                            </w:r>
                            <w:r w:rsidR="00707274">
                              <w:rPr>
                                <w:noProof/>
                                <w:lang w:eastAsia="fr-FR"/>
                              </w:rPr>
                              <w:fldChar w:fldCharType="begin"/>
                            </w:r>
                            <w:r w:rsidR="00707274">
                              <w:rPr>
                                <w:noProof/>
                                <w:lang w:eastAsia="fr-FR"/>
                              </w:rPr>
                              <w:instrText xml:space="preserve"> INCLUDEPICTURE  "cid:image001.jpg@01D24BF0.D3EA0810" \* MERGEFORMATINET </w:instrText>
                            </w:r>
                            <w:r w:rsidR="00707274">
                              <w:rPr>
                                <w:noProof/>
                                <w:lang w:eastAsia="fr-FR"/>
                              </w:rPr>
                              <w:fldChar w:fldCharType="separate"/>
                            </w:r>
                            <w:r w:rsidR="002B2F58">
                              <w:rPr>
                                <w:noProof/>
                                <w:lang w:eastAsia="fr-FR"/>
                              </w:rPr>
                              <w:fldChar w:fldCharType="begin"/>
                            </w:r>
                            <w:r w:rsidR="002B2F58">
                              <w:rPr>
                                <w:noProof/>
                                <w:lang w:eastAsia="fr-FR"/>
                              </w:rPr>
                              <w:instrText xml:space="preserve"> INCLUDEPICTURE  "cid:image001.jpg@01D24BF0.D3EA0810" \* MERGEFORMATINET </w:instrText>
                            </w:r>
                            <w:r w:rsidR="002B2F58">
                              <w:rPr>
                                <w:noProof/>
                                <w:lang w:eastAsia="fr-FR"/>
                              </w:rPr>
                              <w:fldChar w:fldCharType="separate"/>
                            </w:r>
                            <w:r w:rsidR="00741DAA">
                              <w:rPr>
                                <w:noProof/>
                                <w:lang w:eastAsia="fr-FR"/>
                              </w:rPr>
                              <w:fldChar w:fldCharType="begin"/>
                            </w:r>
                            <w:r w:rsidR="00741DAA">
                              <w:rPr>
                                <w:noProof/>
                                <w:lang w:eastAsia="fr-FR"/>
                              </w:rPr>
                              <w:instrText xml:space="preserve"> INCLUDEPICTURE  "cid:image001.jpg@01D24BF0.D3EA0810" \* MERGEFORMATINET </w:instrText>
                            </w:r>
                            <w:r w:rsidR="00741DAA">
                              <w:rPr>
                                <w:noProof/>
                                <w:lang w:eastAsia="fr-FR"/>
                              </w:rPr>
                              <w:fldChar w:fldCharType="separate"/>
                            </w:r>
                            <w:r w:rsidR="00D63DFE">
                              <w:rPr>
                                <w:noProof/>
                                <w:lang w:eastAsia="fr-FR"/>
                              </w:rPr>
                              <w:fldChar w:fldCharType="begin"/>
                            </w:r>
                            <w:r w:rsidR="00D63DFE">
                              <w:rPr>
                                <w:noProof/>
                                <w:lang w:eastAsia="fr-FR"/>
                              </w:rPr>
                              <w:instrText xml:space="preserve"> INCLUDEPICTURE  "cid:image001.jpg@01D24BF0.D3EA0810" \* MERGEFORMATINET </w:instrText>
                            </w:r>
                            <w:r w:rsidR="00D63DFE">
                              <w:rPr>
                                <w:noProof/>
                                <w:lang w:eastAsia="fr-FR"/>
                              </w:rPr>
                              <w:fldChar w:fldCharType="separate"/>
                            </w:r>
                            <w:r w:rsidR="00860CCE">
                              <w:rPr>
                                <w:noProof/>
                                <w:lang w:eastAsia="fr-FR"/>
                              </w:rPr>
                              <w:fldChar w:fldCharType="begin"/>
                            </w:r>
                            <w:r w:rsidR="00860CCE">
                              <w:rPr>
                                <w:noProof/>
                                <w:lang w:eastAsia="fr-FR"/>
                              </w:rPr>
                              <w:instrText xml:space="preserve"> INCLUDEPICTURE  "cid:image001.jpg@01D24BF0.D3EA0810" \* MERGEFORMATINET </w:instrText>
                            </w:r>
                            <w:r w:rsidR="00860CCE">
                              <w:rPr>
                                <w:noProof/>
                                <w:lang w:eastAsia="fr-FR"/>
                              </w:rPr>
                              <w:fldChar w:fldCharType="separate"/>
                            </w:r>
                            <w:r w:rsidR="00364C6A">
                              <w:rPr>
                                <w:noProof/>
                                <w:lang w:eastAsia="fr-FR"/>
                              </w:rPr>
                              <w:fldChar w:fldCharType="begin"/>
                            </w:r>
                            <w:r w:rsidR="00364C6A">
                              <w:rPr>
                                <w:noProof/>
                                <w:lang w:eastAsia="fr-FR"/>
                              </w:rPr>
                              <w:instrText xml:space="preserve"> </w:instrText>
                            </w:r>
                            <w:r w:rsidR="00364C6A">
                              <w:rPr>
                                <w:noProof/>
                                <w:lang w:eastAsia="fr-FR"/>
                              </w:rPr>
                              <w:instrText>INCLUDEPICTURE  "cid:image001.jpg@01D24BF0.D3EA0810" \* MERGEFORMATINET</w:instrText>
                            </w:r>
                            <w:r w:rsidR="00364C6A">
                              <w:rPr>
                                <w:noProof/>
                                <w:lang w:eastAsia="fr-FR"/>
                              </w:rPr>
                              <w:instrText xml:space="preserve"> </w:instrText>
                            </w:r>
                            <w:r w:rsidR="00364C6A">
                              <w:rPr>
                                <w:noProof/>
                                <w:lang w:eastAsia="fr-FR"/>
                              </w:rPr>
                              <w:fldChar w:fldCharType="separate"/>
                            </w:r>
                            <w:r w:rsidR="00364C6A">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75.75pt;visibility:visible">
                                  <v:imagedata r:id="rId9" r:href="rId10"/>
                                </v:shape>
                              </w:pict>
                            </w:r>
                            <w:r w:rsidR="00364C6A">
                              <w:rPr>
                                <w:noProof/>
                                <w:lang w:eastAsia="fr-FR"/>
                              </w:rPr>
                              <w:fldChar w:fldCharType="end"/>
                            </w:r>
                            <w:r w:rsidR="00860CCE">
                              <w:rPr>
                                <w:noProof/>
                                <w:lang w:eastAsia="fr-FR"/>
                              </w:rPr>
                              <w:fldChar w:fldCharType="end"/>
                            </w:r>
                            <w:r w:rsidR="00D63DFE">
                              <w:rPr>
                                <w:noProof/>
                                <w:lang w:eastAsia="fr-FR"/>
                              </w:rPr>
                              <w:fldChar w:fldCharType="end"/>
                            </w:r>
                            <w:r w:rsidR="00741DAA">
                              <w:rPr>
                                <w:noProof/>
                                <w:lang w:eastAsia="fr-FR"/>
                              </w:rPr>
                              <w:fldChar w:fldCharType="end"/>
                            </w:r>
                            <w:r w:rsidR="002B2F58">
                              <w:rPr>
                                <w:noProof/>
                                <w:lang w:eastAsia="fr-FR"/>
                              </w:rPr>
                              <w:fldChar w:fldCharType="end"/>
                            </w:r>
                            <w:r w:rsidR="00707274">
                              <w:rPr>
                                <w:noProof/>
                                <w:lang w:eastAsia="fr-FR"/>
                              </w:rPr>
                              <w:fldChar w:fldCharType="end"/>
                            </w:r>
                            <w:r w:rsidR="00F0266A">
                              <w:rPr>
                                <w:noProof/>
                                <w:lang w:eastAsia="fr-FR"/>
                              </w:rPr>
                              <w:fldChar w:fldCharType="end"/>
                            </w:r>
                            <w:r w:rsidR="00D46C8C">
                              <w:rPr>
                                <w:noProof/>
                                <w:lang w:eastAsia="fr-FR"/>
                              </w:rPr>
                              <w:fldChar w:fldCharType="end"/>
                            </w:r>
                            <w:r w:rsidR="006E6589">
                              <w:rPr>
                                <w:noProof/>
                                <w:lang w:eastAsia="fr-FR"/>
                              </w:rPr>
                              <w:fldChar w:fldCharType="end"/>
                            </w:r>
                            <w:r w:rsidR="00DB784C">
                              <w:rPr>
                                <w:noProof/>
                                <w:lang w:eastAsia="fr-FR"/>
                              </w:rPr>
                              <w:fldChar w:fldCharType="end"/>
                            </w:r>
                            <w:r w:rsidR="00B75907">
                              <w:rPr>
                                <w:noProof/>
                                <w:lang w:eastAsia="fr-FR"/>
                              </w:rPr>
                              <w:fldChar w:fldCharType="end"/>
                            </w:r>
                            <w:r w:rsidR="00154D74">
                              <w:rPr>
                                <w:noProof/>
                                <w:lang w:eastAsia="fr-FR"/>
                              </w:rPr>
                              <w:fldChar w:fldCharType="end"/>
                            </w:r>
                            <w:r w:rsidR="00E36EE1">
                              <w:rPr>
                                <w:noProof/>
                                <w:lang w:eastAsia="fr-FR"/>
                              </w:rPr>
                              <w:fldChar w:fldCharType="end"/>
                            </w:r>
                            <w:r w:rsidR="007911DF">
                              <w:rPr>
                                <w:noProof/>
                                <w:lang w:eastAsia="fr-FR"/>
                              </w:rPr>
                              <w:fldChar w:fldCharType="end"/>
                            </w:r>
                            <w:r w:rsidR="00301727">
                              <w:rPr>
                                <w:noProof/>
                                <w:lang w:eastAsia="fr-FR"/>
                              </w:rPr>
                              <w:fldChar w:fldCharType="end"/>
                            </w:r>
                            <w:r w:rsidR="000B720F">
                              <w:rPr>
                                <w:noProof/>
                                <w:lang w:eastAsia="fr-FR"/>
                              </w:rPr>
                              <w:fldChar w:fldCharType="end"/>
                            </w:r>
                            <w:r w:rsidR="00312A33">
                              <w:rPr>
                                <w:noProof/>
                                <w:lang w:eastAsia="fr-FR"/>
                              </w:rPr>
                              <w:fldChar w:fldCharType="end"/>
                            </w:r>
                            <w:r w:rsidR="00FE27BF">
                              <w:rPr>
                                <w:noProof/>
                                <w:lang w:eastAsia="fr-FR"/>
                              </w:rPr>
                              <w:fldChar w:fldCharType="end"/>
                            </w:r>
                            <w:r w:rsidR="00B03BAB">
                              <w:rPr>
                                <w:noProof/>
                                <w:lang w:eastAsia="fr-FR"/>
                              </w:rPr>
                              <w:fldChar w:fldCharType="end"/>
                            </w:r>
                            <w:r w:rsidR="00E210D6">
                              <w:rPr>
                                <w:noProof/>
                                <w:lang w:eastAsia="fr-FR"/>
                              </w:rPr>
                              <w:fldChar w:fldCharType="end"/>
                            </w:r>
                            <w:r w:rsidR="008B0EA4">
                              <w:rPr>
                                <w:noProof/>
                                <w:lang w:eastAsia="fr-FR"/>
                              </w:rPr>
                              <w:fldChar w:fldCharType="end"/>
                            </w:r>
                            <w:r w:rsidR="00752A58">
                              <w:rPr>
                                <w:noProof/>
                                <w:lang w:eastAsia="fr-FR"/>
                              </w:rPr>
                              <w:fldChar w:fldCharType="end"/>
                            </w:r>
                            <w:r w:rsidR="00A76ED4">
                              <w:rPr>
                                <w:noProof/>
                                <w:lang w:eastAsia="fr-FR"/>
                              </w:rPr>
                              <w:fldChar w:fldCharType="end"/>
                            </w:r>
                            <w:r w:rsidR="006935FD">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fldChar w:fldCharType="end"/>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8F347" id="_x0000_t202" coordsize="21600,21600" o:spt="202" path="m,l,21600r21600,l21600,xe">
                <v:stroke joinstyle="miter"/>
                <v:path gradientshapeok="t" o:connecttype="rect"/>
              </v:shapetype>
              <v:shape id="テキスト ボックス 2" o:spid="_x0000_s1026" type="#_x0000_t202" style="position:absolute;margin-left:232.5pt;margin-top:1.1pt;width:99.75pt;height:81.75pt;z-index:2516971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" stroked="f">
                <v:textbox>
                  <w:txbxContent>
                    <w:p w:rsidR="00A944EB" w:rsidRDefault="00A944EB" w:rsidP="00A944EB">
                      <w:r>
                        <w:fldChar w:fldCharType="begin"/>
                      </w:r>
                      <w:r w:rsidRPr="004D5262">
                        <w:rPr>
                          <w:lang w:val="en-GB"/>
                        </w:rPr>
                        <w:instrText xml:space="preserve"> INCLUDEPICTURE "cid:image001.jpg@01D24BF0.D3EA0810" \* MERGEFORMAT </w:instrText>
                      </w:r>
                      <w: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sidR="006935FD">
                        <w:rPr>
                          <w:noProof/>
                          <w:lang w:eastAsia="fr-FR"/>
                        </w:rPr>
                        <w:fldChar w:fldCharType="begin"/>
                      </w:r>
                      <w:r w:rsidR="006935FD">
                        <w:rPr>
                          <w:noProof/>
                          <w:lang w:eastAsia="fr-FR"/>
                        </w:rPr>
                        <w:instrText xml:space="preserve"> INCLUDEPICTURE  "cid:image001.jpg@01D24BF0.D3EA0810" \* MERGEFORMATINET </w:instrText>
                      </w:r>
                      <w:r w:rsidR="006935FD">
                        <w:rPr>
                          <w:noProof/>
                          <w:lang w:eastAsia="fr-FR"/>
                        </w:rPr>
                        <w:fldChar w:fldCharType="separate"/>
                      </w:r>
                      <w:r w:rsidR="00A76ED4">
                        <w:rPr>
                          <w:noProof/>
                          <w:lang w:eastAsia="fr-FR"/>
                        </w:rPr>
                        <w:fldChar w:fldCharType="begin"/>
                      </w:r>
                      <w:r w:rsidR="00A76ED4">
                        <w:rPr>
                          <w:noProof/>
                          <w:lang w:eastAsia="fr-FR"/>
                        </w:rPr>
                        <w:instrText xml:space="preserve"> INCLUDEPICTURE  "cid:image001.jpg@01D24BF0.D3EA0810" \* MERGEFORMATINET </w:instrText>
                      </w:r>
                      <w:r w:rsidR="00A76ED4">
                        <w:rPr>
                          <w:noProof/>
                          <w:lang w:eastAsia="fr-FR"/>
                        </w:rPr>
                        <w:fldChar w:fldCharType="separate"/>
                      </w:r>
                      <w:r w:rsidR="00752A58">
                        <w:rPr>
                          <w:noProof/>
                          <w:lang w:eastAsia="fr-FR"/>
                        </w:rPr>
                        <w:fldChar w:fldCharType="begin"/>
                      </w:r>
                      <w:r w:rsidR="00752A58">
                        <w:rPr>
                          <w:noProof/>
                          <w:lang w:eastAsia="fr-FR"/>
                        </w:rPr>
                        <w:instrText xml:space="preserve"> INCLUDEPICTURE  "cid:image001.jpg@01D24BF0.D3EA0810" \* MERGEFORMATINET </w:instrText>
                      </w:r>
                      <w:r w:rsidR="00752A58">
                        <w:rPr>
                          <w:noProof/>
                          <w:lang w:eastAsia="fr-FR"/>
                        </w:rPr>
                        <w:fldChar w:fldCharType="separate"/>
                      </w:r>
                      <w:r w:rsidR="008B0EA4">
                        <w:rPr>
                          <w:noProof/>
                          <w:lang w:eastAsia="fr-FR"/>
                        </w:rPr>
                        <w:fldChar w:fldCharType="begin"/>
                      </w:r>
                      <w:r w:rsidR="008B0EA4">
                        <w:rPr>
                          <w:noProof/>
                          <w:lang w:eastAsia="fr-FR"/>
                        </w:rPr>
                        <w:instrText xml:space="preserve"> INCLUDEPICTURE  "cid:image001.jpg@01D24BF0.D3EA0810" \* MERGEFORMATINET </w:instrText>
                      </w:r>
                      <w:r w:rsidR="008B0EA4">
                        <w:rPr>
                          <w:noProof/>
                          <w:lang w:eastAsia="fr-FR"/>
                        </w:rPr>
                        <w:fldChar w:fldCharType="separate"/>
                      </w:r>
                      <w:r w:rsidR="00E210D6">
                        <w:rPr>
                          <w:noProof/>
                          <w:lang w:eastAsia="fr-FR"/>
                        </w:rPr>
                        <w:fldChar w:fldCharType="begin"/>
                      </w:r>
                      <w:r w:rsidR="00E210D6">
                        <w:rPr>
                          <w:noProof/>
                          <w:lang w:eastAsia="fr-FR"/>
                        </w:rPr>
                        <w:instrText xml:space="preserve"> INCLUDEPICTURE  "cid:image001.jpg@01D24BF0.D3EA0810" \* MERGEFORMATINET </w:instrText>
                      </w:r>
                      <w:r w:rsidR="00E210D6">
                        <w:rPr>
                          <w:noProof/>
                          <w:lang w:eastAsia="fr-FR"/>
                        </w:rPr>
                        <w:fldChar w:fldCharType="separate"/>
                      </w:r>
                      <w:r w:rsidR="00B03BAB">
                        <w:rPr>
                          <w:noProof/>
                          <w:lang w:eastAsia="fr-FR"/>
                        </w:rPr>
                        <w:fldChar w:fldCharType="begin"/>
                      </w:r>
                      <w:r w:rsidR="00B03BAB">
                        <w:rPr>
                          <w:noProof/>
                          <w:lang w:eastAsia="fr-FR"/>
                        </w:rPr>
                        <w:instrText xml:space="preserve"> INCLUDEPICTURE  "cid:image001.jpg@01D24BF0.D3EA0810" \* MERGEFORMATINET </w:instrText>
                      </w:r>
                      <w:r w:rsidR="00B03BAB">
                        <w:rPr>
                          <w:noProof/>
                          <w:lang w:eastAsia="fr-FR"/>
                        </w:rPr>
                        <w:fldChar w:fldCharType="separate"/>
                      </w:r>
                      <w:r w:rsidR="00FE27BF">
                        <w:rPr>
                          <w:noProof/>
                          <w:lang w:eastAsia="fr-FR"/>
                        </w:rPr>
                        <w:fldChar w:fldCharType="begin"/>
                      </w:r>
                      <w:r w:rsidR="00FE27BF">
                        <w:rPr>
                          <w:noProof/>
                          <w:lang w:eastAsia="fr-FR"/>
                        </w:rPr>
                        <w:instrText xml:space="preserve"> INCLUDEPICTURE  "cid:image001.jpg@01D24BF0.D3EA0810" \* MERGEFORMATINET </w:instrText>
                      </w:r>
                      <w:r w:rsidR="00FE27BF">
                        <w:rPr>
                          <w:noProof/>
                          <w:lang w:eastAsia="fr-FR"/>
                        </w:rPr>
                        <w:fldChar w:fldCharType="separate"/>
                      </w:r>
                      <w:r w:rsidR="00312A33">
                        <w:rPr>
                          <w:noProof/>
                          <w:lang w:eastAsia="fr-FR"/>
                        </w:rPr>
                        <w:fldChar w:fldCharType="begin"/>
                      </w:r>
                      <w:r w:rsidR="00312A33">
                        <w:rPr>
                          <w:noProof/>
                          <w:lang w:eastAsia="fr-FR"/>
                        </w:rPr>
                        <w:instrText xml:space="preserve"> INCLUDEPICTURE  "cid:image001.jpg@01D24BF0.D3EA0810" \* MERGEFORMATINET </w:instrText>
                      </w:r>
                      <w:r w:rsidR="00312A33">
                        <w:rPr>
                          <w:noProof/>
                          <w:lang w:eastAsia="fr-FR"/>
                        </w:rPr>
                        <w:fldChar w:fldCharType="separate"/>
                      </w:r>
                      <w:r w:rsidR="000B720F">
                        <w:rPr>
                          <w:noProof/>
                          <w:lang w:eastAsia="fr-FR"/>
                        </w:rPr>
                        <w:fldChar w:fldCharType="begin"/>
                      </w:r>
                      <w:r w:rsidR="000B720F">
                        <w:rPr>
                          <w:noProof/>
                          <w:lang w:eastAsia="fr-FR"/>
                        </w:rPr>
                        <w:instrText xml:space="preserve"> INCLUDEPICTURE  "cid:image001.jpg@01D24BF0.D3EA0810" \* MERGEFORMATINET </w:instrText>
                      </w:r>
                      <w:r w:rsidR="000B720F">
                        <w:rPr>
                          <w:noProof/>
                          <w:lang w:eastAsia="fr-FR"/>
                        </w:rPr>
                        <w:fldChar w:fldCharType="separate"/>
                      </w:r>
                      <w:r w:rsidR="00301727">
                        <w:rPr>
                          <w:noProof/>
                          <w:lang w:eastAsia="fr-FR"/>
                        </w:rPr>
                        <w:fldChar w:fldCharType="begin"/>
                      </w:r>
                      <w:r w:rsidR="00301727">
                        <w:rPr>
                          <w:noProof/>
                          <w:lang w:eastAsia="fr-FR"/>
                        </w:rPr>
                        <w:instrText xml:space="preserve"> INCLUDEPICTURE  "cid:image001.jpg@01D24BF0.D3EA0810" \* MERGEFORMATINET </w:instrText>
                      </w:r>
                      <w:r w:rsidR="00301727">
                        <w:rPr>
                          <w:noProof/>
                          <w:lang w:eastAsia="fr-FR"/>
                        </w:rPr>
                        <w:fldChar w:fldCharType="separate"/>
                      </w:r>
                      <w:r w:rsidR="007911DF">
                        <w:rPr>
                          <w:noProof/>
                          <w:lang w:eastAsia="fr-FR"/>
                        </w:rPr>
                        <w:fldChar w:fldCharType="begin"/>
                      </w:r>
                      <w:r w:rsidR="007911DF">
                        <w:rPr>
                          <w:noProof/>
                          <w:lang w:eastAsia="fr-FR"/>
                        </w:rPr>
                        <w:instrText xml:space="preserve"> INCLUDEPICTURE  "cid:image001.jpg@01D24BF0.D3EA0810" \* MERGEFORMATINET </w:instrText>
                      </w:r>
                      <w:r w:rsidR="007911DF">
                        <w:rPr>
                          <w:noProof/>
                          <w:lang w:eastAsia="fr-FR"/>
                        </w:rPr>
                        <w:fldChar w:fldCharType="separate"/>
                      </w:r>
                      <w:r w:rsidR="00E36EE1">
                        <w:rPr>
                          <w:noProof/>
                          <w:lang w:eastAsia="fr-FR"/>
                        </w:rPr>
                        <w:fldChar w:fldCharType="begin"/>
                      </w:r>
                      <w:r w:rsidR="00E36EE1">
                        <w:rPr>
                          <w:noProof/>
                          <w:lang w:eastAsia="fr-FR"/>
                        </w:rPr>
                        <w:instrText xml:space="preserve"> INCLUDEPICTURE  "cid:image001.jpg@01D24BF0.D3EA0810" \* MERGEFORMATINET </w:instrText>
                      </w:r>
                      <w:r w:rsidR="00E36EE1">
                        <w:rPr>
                          <w:noProof/>
                          <w:lang w:eastAsia="fr-FR"/>
                        </w:rPr>
                        <w:fldChar w:fldCharType="separate"/>
                      </w:r>
                      <w:r w:rsidR="00154D74">
                        <w:rPr>
                          <w:noProof/>
                          <w:lang w:eastAsia="fr-FR"/>
                        </w:rPr>
                        <w:fldChar w:fldCharType="begin"/>
                      </w:r>
                      <w:r w:rsidR="00154D74">
                        <w:rPr>
                          <w:noProof/>
                          <w:lang w:eastAsia="fr-FR"/>
                        </w:rPr>
                        <w:instrText xml:space="preserve"> INCLUDEPICTURE  "cid:image001.jpg@01D24BF0.D3EA0810" \* MERGEFORMATINET </w:instrText>
                      </w:r>
                      <w:r w:rsidR="00154D74">
                        <w:rPr>
                          <w:noProof/>
                          <w:lang w:eastAsia="fr-FR"/>
                        </w:rPr>
                        <w:fldChar w:fldCharType="separate"/>
                      </w:r>
                      <w:r w:rsidR="00B75907">
                        <w:rPr>
                          <w:noProof/>
                          <w:lang w:eastAsia="fr-FR"/>
                        </w:rPr>
                        <w:fldChar w:fldCharType="begin"/>
                      </w:r>
                      <w:r w:rsidR="00B75907">
                        <w:rPr>
                          <w:noProof/>
                          <w:lang w:eastAsia="fr-FR"/>
                        </w:rPr>
                        <w:instrText xml:space="preserve"> </w:instrText>
                      </w:r>
                      <w:r w:rsidR="00B75907">
                        <w:rPr>
                          <w:noProof/>
                          <w:lang w:eastAsia="fr-FR"/>
                        </w:rPr>
                        <w:instrText>INCLUDEPICTURE  "cid:image001.jpg@01D24BF0.D3EA0810" \* MERGEFORMATINET</w:instrText>
                      </w:r>
                      <w:r w:rsidR="00B75907">
                        <w:rPr>
                          <w:noProof/>
                          <w:lang w:eastAsia="fr-FR"/>
                        </w:rPr>
                        <w:instrText xml:space="preserve"> </w:instrText>
                      </w:r>
                      <w:r w:rsidR="00B75907">
                        <w:rPr>
                          <w:noProof/>
                          <w:lang w:eastAsia="fr-FR"/>
                        </w:rPr>
                        <w:fldChar w:fldCharType="separate"/>
                      </w:r>
                      <w:r w:rsidR="00B75907">
                        <w:rPr>
                          <w:noProof/>
                          <w:lang w:eastAsia="fr-FR"/>
                        </w:rPr>
                        <w:pict>
                          <v:shape id="_x0000_i1026" type="#_x0000_t75" style="width:1in;height:75.75pt;visibility:visible">
                            <v:imagedata r:id="rId11" r:href="rId12"/>
                          </v:shape>
                        </w:pict>
                      </w:r>
                      <w:r w:rsidR="00B75907">
                        <w:rPr>
                          <w:noProof/>
                          <w:lang w:eastAsia="fr-FR"/>
                        </w:rPr>
                        <w:fldChar w:fldCharType="end"/>
                      </w:r>
                      <w:r w:rsidR="00154D74">
                        <w:rPr>
                          <w:noProof/>
                          <w:lang w:eastAsia="fr-FR"/>
                        </w:rPr>
                        <w:fldChar w:fldCharType="end"/>
                      </w:r>
                      <w:r w:rsidR="00E36EE1">
                        <w:rPr>
                          <w:noProof/>
                          <w:lang w:eastAsia="fr-FR"/>
                        </w:rPr>
                        <w:fldChar w:fldCharType="end"/>
                      </w:r>
                      <w:r w:rsidR="007911DF">
                        <w:rPr>
                          <w:noProof/>
                          <w:lang w:eastAsia="fr-FR"/>
                        </w:rPr>
                        <w:fldChar w:fldCharType="end"/>
                      </w:r>
                      <w:r w:rsidR="00301727">
                        <w:rPr>
                          <w:noProof/>
                          <w:lang w:eastAsia="fr-FR"/>
                        </w:rPr>
                        <w:fldChar w:fldCharType="end"/>
                      </w:r>
                      <w:r w:rsidR="000B720F">
                        <w:rPr>
                          <w:noProof/>
                          <w:lang w:eastAsia="fr-FR"/>
                        </w:rPr>
                        <w:fldChar w:fldCharType="end"/>
                      </w:r>
                      <w:r w:rsidR="00312A33">
                        <w:rPr>
                          <w:noProof/>
                          <w:lang w:eastAsia="fr-FR"/>
                        </w:rPr>
                        <w:fldChar w:fldCharType="end"/>
                      </w:r>
                      <w:r w:rsidR="00FE27BF">
                        <w:rPr>
                          <w:noProof/>
                          <w:lang w:eastAsia="fr-FR"/>
                        </w:rPr>
                        <w:fldChar w:fldCharType="end"/>
                      </w:r>
                      <w:r w:rsidR="00B03BAB">
                        <w:rPr>
                          <w:noProof/>
                          <w:lang w:eastAsia="fr-FR"/>
                        </w:rPr>
                        <w:fldChar w:fldCharType="end"/>
                      </w:r>
                      <w:r w:rsidR="00E210D6">
                        <w:rPr>
                          <w:noProof/>
                          <w:lang w:eastAsia="fr-FR"/>
                        </w:rPr>
                        <w:fldChar w:fldCharType="end"/>
                      </w:r>
                      <w:r w:rsidR="008B0EA4">
                        <w:rPr>
                          <w:noProof/>
                          <w:lang w:eastAsia="fr-FR"/>
                        </w:rPr>
                        <w:fldChar w:fldCharType="end"/>
                      </w:r>
                      <w:r w:rsidR="00752A58">
                        <w:rPr>
                          <w:noProof/>
                          <w:lang w:eastAsia="fr-FR"/>
                        </w:rPr>
                        <w:fldChar w:fldCharType="end"/>
                      </w:r>
                      <w:r w:rsidR="00A76ED4">
                        <w:rPr>
                          <w:noProof/>
                          <w:lang w:eastAsia="fr-FR"/>
                        </w:rPr>
                        <w:fldChar w:fldCharType="end"/>
                      </w:r>
                      <w:r w:rsidR="006935FD">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rPr>
                          <w:noProof/>
                          <w:lang w:eastAsia="fr-FR"/>
                        </w:rPr>
                        <w:fldChar w:fldCharType="end"/>
                      </w:r>
                      <w:r>
                        <w:fldChar w:fldCharType="end"/>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3270560B" wp14:editId="1AA1ACAE">
                <wp:simplePos x="0" y="0"/>
                <wp:positionH relativeFrom="margin">
                  <wp:align>left</wp:align>
                </wp:positionH>
                <wp:positionV relativeFrom="paragraph">
                  <wp:posOffset>13335</wp:posOffset>
                </wp:positionV>
                <wp:extent cx="1228725" cy="10382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38225"/>
                        </a:xfrm>
                        <a:prstGeom prst="rect">
                          <a:avLst/>
                        </a:prstGeom>
                        <a:solidFill>
                          <a:srgbClr val="FFFFFF"/>
                        </a:solidFill>
                        <a:ln w="9525">
                          <a:noFill/>
                          <a:miter lim="800000"/>
                          <a:headEnd/>
                          <a:tailEnd/>
                        </a:ln>
                      </wps:spPr>
                      <wps:txbx>
                        <w:txbxContent>
                          <w:p w:rsidR="00A944EB" w:rsidRDefault="00A944EB" w:rsidP="00A944EB">
                            <w:r w:rsidRPr="00AA2294">
                              <w:rPr>
                                <w:rFonts w:ascii="Arial" w:hAnsi="Arial"/>
                                <w:b/>
                                <w:bCs/>
                                <w:noProof/>
                                <w:sz w:val="21"/>
                                <w:szCs w:val="21"/>
                                <w:shd w:val="clear" w:color="auto" w:fill="FFFFFF"/>
                                <w:lang w:eastAsia="fr-FR"/>
                              </w:rPr>
                              <w:drawing>
                                <wp:inline distT="0" distB="0" distL="0" distR="0" wp14:anchorId="5804DF0A" wp14:editId="4DED6251">
                                  <wp:extent cx="990600" cy="952500"/>
                                  <wp:effectExtent l="0" t="0" r="0" b="0"/>
                                  <wp:docPr id="22" name="図 22" descr="C:\Users\Beligh BENSOLTANE\Desktop\Beligh\Beligh'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Beligh BENSOLTANE\Desktop\Beligh\Beligh's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0560B" id="_x0000_s1027" type="#_x0000_t202" style="position:absolute;margin-left:0;margin-top:1.05pt;width:96.75pt;height:81.7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" stroked="f">
                <v:textbox>
                  <w:txbxContent>
                    <w:p w:rsidR="00A944EB" w:rsidRDefault="00A944EB" w:rsidP="00A944EB">
                      <w:r w:rsidRPr="00AA2294">
                        <w:rPr>
                          <w:rFonts w:ascii="Arial" w:hAnsi="Arial"/>
                          <w:b/>
                          <w:bCs/>
                          <w:noProof/>
                          <w:sz w:val="21"/>
                          <w:szCs w:val="21"/>
                          <w:shd w:val="clear" w:color="auto" w:fill="FFFFFF"/>
                          <w:lang w:eastAsia="fr-FR"/>
                        </w:rPr>
                        <w:drawing>
                          <wp:inline distT="0" distB="0" distL="0" distR="0" wp14:anchorId="5804DF0A" wp14:editId="4DED6251">
                            <wp:extent cx="990600" cy="952500"/>
                            <wp:effectExtent l="0" t="0" r="0" b="0"/>
                            <wp:docPr id="22" name="図 22" descr="C:\Users\Beligh BENSOLTANE\Desktop\Beligh\Beligh'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Beligh BENSOLTANE\Desktop\Beligh\Beligh's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txbxContent>
                </v:textbox>
                <w10:wrap type="square" anchorx="margin"/>
              </v:shape>
            </w:pict>
          </mc:Fallback>
        </mc:AlternateContent>
      </w:r>
    </w:p>
    <w:p w:rsidR="00A944EB" w:rsidRDefault="00A944EB" w:rsidP="00A944EB">
      <w:pPr>
        <w:autoSpaceDE w:val="0"/>
        <w:autoSpaceDN w:val="0"/>
        <w:adjustRightInd w:val="0"/>
        <w:spacing w:after="100" w:line="181" w:lineRule="atLeast"/>
        <w:rPr>
          <w:rFonts w:ascii="Meiryo UI" w:hAnsi="Meiryo UI"/>
        </w:rPr>
      </w:pPr>
    </w:p>
    <w:p w:rsidR="00A944EB" w:rsidRDefault="00A944EB" w:rsidP="00A944EB">
      <w:pPr>
        <w:autoSpaceDE w:val="0"/>
        <w:autoSpaceDN w:val="0"/>
        <w:adjustRightInd w:val="0"/>
        <w:spacing w:after="100" w:line="181" w:lineRule="atLeast"/>
        <w:rPr>
          <w:rFonts w:ascii="Meiryo UI" w:hAnsi="Meiryo UI"/>
        </w:rPr>
      </w:pPr>
    </w:p>
    <w:p w:rsidR="00A944EB" w:rsidRDefault="003A2268" w:rsidP="00A944EB">
      <w:pPr>
        <w:autoSpaceDE w:val="0"/>
        <w:autoSpaceDN w:val="0"/>
        <w:adjustRightInd w:val="0"/>
        <w:spacing w:after="100" w:line="181" w:lineRule="atLeast"/>
        <w:rPr>
          <w:rFonts w:ascii="Meiryo UI" w:hAnsi="Meiryo UI"/>
        </w:rPr>
      </w:pPr>
      <w:r w:rsidRPr="00026227">
        <w:rPr>
          <w:rFonts w:ascii="Meiryo UI" w:hAnsi="Meiryo UI"/>
          <w:noProof/>
        </w:rPr>
        <mc:AlternateContent>
          <mc:Choice Requires="wps">
            <w:drawing>
              <wp:anchor distT="45720" distB="45720" distL="114300" distR="114300" simplePos="0" relativeHeight="251699200" behindDoc="0" locked="0" layoutInCell="1" allowOverlap="1" wp14:anchorId="43C36259" wp14:editId="39A0BCE9">
                <wp:simplePos x="0" y="0"/>
                <wp:positionH relativeFrom="margin">
                  <wp:posOffset>2952750</wp:posOffset>
                </wp:positionH>
                <wp:positionV relativeFrom="paragraph">
                  <wp:posOffset>193675</wp:posOffset>
                </wp:positionV>
                <wp:extent cx="3000375" cy="838200"/>
                <wp:effectExtent l="0" t="0" r="9525"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38200"/>
                        </a:xfrm>
                        <a:prstGeom prst="rect">
                          <a:avLst/>
                        </a:prstGeom>
                        <a:solidFill>
                          <a:srgbClr val="FFFFFF"/>
                        </a:solidFill>
                        <a:ln w="9525">
                          <a:noFill/>
                          <a:miter lim="800000"/>
                          <a:headEnd/>
                          <a:tailEnd/>
                        </a:ln>
                      </wps:spPr>
                      <wps:txbx>
                        <w:txbxContent>
                          <w:p w:rsidR="00A944EB" w:rsidRPr="00026227" w:rsidRDefault="00C3443B" w:rsidP="00A944EB">
                            <w:pPr>
                              <w:snapToGrid w:val="0"/>
                              <w:spacing w:after="0" w:line="240" w:lineRule="atLeast"/>
                              <w:rPr>
                                <w:rFonts w:ascii="Meiryo UI" w:hAnsi="Meiryo UI"/>
                                <w:sz w:val="21"/>
                                <w:szCs w:val="21"/>
                              </w:rPr>
                            </w:pPr>
                            <w:r>
                              <w:rPr>
                                <w:rFonts w:ascii="Meiryo UI" w:hAnsi="Meiryo UI" w:hint="eastAsia"/>
                                <w:sz w:val="21"/>
                                <w:szCs w:val="21"/>
                              </w:rPr>
                              <w:t>アブデルバセット・ガンミ</w:t>
                            </w:r>
                          </w:p>
                          <w:p w:rsidR="00A944EB" w:rsidRDefault="00C3443B" w:rsidP="00A944EB">
                            <w:pPr>
                              <w:snapToGrid w:val="0"/>
                              <w:spacing w:after="0" w:line="240" w:lineRule="atLeast"/>
                              <w:rPr>
                                <w:rFonts w:ascii="Meiryo UI" w:hAnsi="Meiryo UI"/>
                                <w:sz w:val="21"/>
                                <w:szCs w:val="21"/>
                              </w:rPr>
                            </w:pPr>
                            <w:r>
                              <w:rPr>
                                <w:rFonts w:ascii="Meiryo UI" w:hAnsi="Meiryo UI" w:hint="eastAsia"/>
                                <w:sz w:val="21"/>
                                <w:szCs w:val="21"/>
                              </w:rPr>
                              <w:t xml:space="preserve">先端技術促進　</w:t>
                            </w:r>
                            <w:r>
                              <w:rPr>
                                <w:rFonts w:ascii="Meiryo UI" w:hAnsi="Meiryo UI"/>
                                <w:sz w:val="21"/>
                                <w:szCs w:val="21"/>
                              </w:rPr>
                              <w:t>取締役</w:t>
                            </w:r>
                          </w:p>
                          <w:p w:rsidR="00A944EB" w:rsidRPr="00026227" w:rsidRDefault="003A2268" w:rsidP="00A944EB">
                            <w:pPr>
                              <w:snapToGrid w:val="0"/>
                              <w:spacing w:after="0" w:line="240" w:lineRule="atLeast"/>
                              <w:rPr>
                                <w:sz w:val="21"/>
                                <w:szCs w:val="21"/>
                              </w:rPr>
                            </w:pPr>
                            <w:r>
                              <w:rPr>
                                <w:rFonts w:ascii="Meiryo UI" w:hAnsi="Meiryo UI" w:hint="eastAsia"/>
                                <w:sz w:val="21"/>
                                <w:szCs w:val="21"/>
                              </w:rPr>
                              <w:t>海外投資振興庁(</w:t>
                            </w:r>
                            <w:r>
                              <w:rPr>
                                <w:rFonts w:ascii="Meiryo UI" w:hAnsi="Meiryo UI"/>
                                <w:sz w:val="21"/>
                                <w:szCs w:val="21"/>
                              </w:rPr>
                              <w:t>FIPA-Tunisia)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36259" id="_x0000_s1028" type="#_x0000_t202" style="position:absolute;margin-left:232.5pt;margin-top:15.25pt;width:236.25pt;height:6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" stroked="f">
                <v:textbox>
                  <w:txbxContent>
                    <w:p w:rsidR="00A944EB" w:rsidRPr="00026227" w:rsidRDefault="00C3443B" w:rsidP="00A944EB">
                      <w:pPr>
                        <w:snapToGrid w:val="0"/>
                        <w:spacing w:after="0" w:line="240" w:lineRule="atLeast"/>
                        <w:rPr>
                          <w:rFonts w:ascii="Meiryo UI" w:hAnsi="Meiryo UI"/>
                          <w:sz w:val="21"/>
                          <w:szCs w:val="21"/>
                        </w:rPr>
                      </w:pPr>
                      <w:r>
                        <w:rPr>
                          <w:rFonts w:ascii="Meiryo UI" w:hAnsi="Meiryo UI" w:hint="eastAsia"/>
                          <w:sz w:val="21"/>
                          <w:szCs w:val="21"/>
                        </w:rPr>
                        <w:t>アブデルバセット・ガンミ</w:t>
                      </w:r>
                    </w:p>
                    <w:p w:rsidR="00A944EB" w:rsidRDefault="00C3443B" w:rsidP="00A944EB">
                      <w:pPr>
                        <w:snapToGrid w:val="0"/>
                        <w:spacing w:after="0" w:line="240" w:lineRule="atLeast"/>
                        <w:rPr>
                          <w:rFonts w:ascii="Meiryo UI" w:hAnsi="Meiryo UI"/>
                          <w:sz w:val="21"/>
                          <w:szCs w:val="21"/>
                        </w:rPr>
                      </w:pPr>
                      <w:r>
                        <w:rPr>
                          <w:rFonts w:ascii="Meiryo UI" w:hAnsi="Meiryo UI" w:hint="eastAsia"/>
                          <w:sz w:val="21"/>
                          <w:szCs w:val="21"/>
                        </w:rPr>
                        <w:t xml:space="preserve">先端技術促進　</w:t>
                      </w:r>
                      <w:r>
                        <w:rPr>
                          <w:rFonts w:ascii="Meiryo UI" w:hAnsi="Meiryo UI"/>
                          <w:sz w:val="21"/>
                          <w:szCs w:val="21"/>
                        </w:rPr>
                        <w:t>取締役</w:t>
                      </w:r>
                    </w:p>
                    <w:p w:rsidR="00A944EB" w:rsidRPr="00026227" w:rsidRDefault="003A2268" w:rsidP="00A944EB">
                      <w:pPr>
                        <w:snapToGrid w:val="0"/>
                        <w:spacing w:after="0" w:line="240" w:lineRule="atLeast"/>
                        <w:rPr>
                          <w:sz w:val="21"/>
                          <w:szCs w:val="21"/>
                        </w:rPr>
                      </w:pPr>
                      <w:r>
                        <w:rPr>
                          <w:rFonts w:ascii="Meiryo UI" w:hAnsi="Meiryo UI" w:hint="eastAsia"/>
                          <w:sz w:val="21"/>
                          <w:szCs w:val="21"/>
                        </w:rPr>
                        <w:t>海外投資振興庁(</w:t>
                      </w:r>
                      <w:r>
                        <w:rPr>
                          <w:rFonts w:ascii="Meiryo UI" w:hAnsi="Meiryo UI"/>
                          <w:sz w:val="21"/>
                          <w:szCs w:val="21"/>
                        </w:rPr>
                        <w:t>FIPA-Tunisia)</w:t>
                      </w:r>
                    </w:p>
                  </w:txbxContent>
                </v:textbox>
                <w10:wrap type="square" anchorx="margin"/>
              </v:shape>
            </w:pict>
          </mc:Fallback>
        </mc:AlternateContent>
      </w:r>
      <w:r w:rsidR="00A944EB" w:rsidRPr="00026227">
        <w:rPr>
          <w:rFonts w:ascii="Meiryo UI" w:hAnsi="Meiryo UI"/>
          <w:noProof/>
        </w:rPr>
        <mc:AlternateContent>
          <mc:Choice Requires="wps">
            <w:drawing>
              <wp:anchor distT="45720" distB="45720" distL="114300" distR="114300" simplePos="0" relativeHeight="251698176" behindDoc="0" locked="0" layoutInCell="1" allowOverlap="1" wp14:anchorId="476A4A08" wp14:editId="53A6DEEF">
                <wp:simplePos x="0" y="0"/>
                <wp:positionH relativeFrom="margin">
                  <wp:align>left</wp:align>
                </wp:positionH>
                <wp:positionV relativeFrom="paragraph">
                  <wp:posOffset>198120</wp:posOffset>
                </wp:positionV>
                <wp:extent cx="2409825" cy="838200"/>
                <wp:effectExtent l="0" t="0" r="9525"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38200"/>
                        </a:xfrm>
                        <a:prstGeom prst="rect">
                          <a:avLst/>
                        </a:prstGeom>
                        <a:solidFill>
                          <a:srgbClr val="FFFFFF"/>
                        </a:solidFill>
                        <a:ln w="9525">
                          <a:noFill/>
                          <a:miter lim="800000"/>
                          <a:headEnd/>
                          <a:tailEnd/>
                        </a:ln>
                      </wps:spPr>
                      <wps:txbx>
                        <w:txbxContent>
                          <w:p w:rsidR="00A944EB" w:rsidRPr="00026227" w:rsidRDefault="00C3443B" w:rsidP="00A944EB">
                            <w:pPr>
                              <w:snapToGrid w:val="0"/>
                              <w:spacing w:after="0" w:line="240" w:lineRule="atLeast"/>
                              <w:rPr>
                                <w:rFonts w:ascii="Meiryo UI" w:hAnsi="Meiryo UI"/>
                                <w:sz w:val="21"/>
                                <w:szCs w:val="21"/>
                              </w:rPr>
                            </w:pPr>
                            <w:r>
                              <w:rPr>
                                <w:rFonts w:ascii="Meiryo UI" w:hAnsi="Meiryo UI" w:hint="eastAsia"/>
                                <w:sz w:val="21"/>
                                <w:szCs w:val="21"/>
                              </w:rPr>
                              <w:t>ベリー</w:t>
                            </w:r>
                            <w:r>
                              <w:rPr>
                                <w:rFonts w:ascii="Meiryo UI" w:hAnsi="Meiryo UI"/>
                                <w:sz w:val="21"/>
                                <w:szCs w:val="21"/>
                              </w:rPr>
                              <w:t>・ベン・ソルタン</w:t>
                            </w:r>
                          </w:p>
                          <w:p w:rsidR="00A944EB" w:rsidRDefault="00C3443B" w:rsidP="00A944EB">
                            <w:pPr>
                              <w:snapToGrid w:val="0"/>
                              <w:spacing w:after="0" w:line="240" w:lineRule="atLeast"/>
                              <w:rPr>
                                <w:rFonts w:ascii="Meiryo UI" w:hAnsi="Meiryo UI"/>
                                <w:sz w:val="21"/>
                                <w:szCs w:val="21"/>
                              </w:rPr>
                            </w:pPr>
                            <w:r>
                              <w:rPr>
                                <w:rFonts w:ascii="Meiryo UI" w:hAnsi="Meiryo UI" w:hint="eastAsia"/>
                                <w:sz w:val="21"/>
                                <w:szCs w:val="21"/>
                              </w:rPr>
                              <w:t>国際</w:t>
                            </w:r>
                            <w:r>
                              <w:rPr>
                                <w:rFonts w:ascii="Meiryo UI" w:hAnsi="Meiryo UI"/>
                                <w:sz w:val="21"/>
                                <w:szCs w:val="21"/>
                              </w:rPr>
                              <w:t>マーケティング</w:t>
                            </w:r>
                            <w:r>
                              <w:rPr>
                                <w:rFonts w:ascii="Meiryo UI" w:hAnsi="Meiryo UI" w:hint="eastAsia"/>
                                <w:sz w:val="21"/>
                                <w:szCs w:val="21"/>
                              </w:rPr>
                              <w:t xml:space="preserve">　</w:t>
                            </w:r>
                            <w:r>
                              <w:rPr>
                                <w:rFonts w:ascii="Meiryo UI" w:hAnsi="Meiryo UI"/>
                                <w:sz w:val="21"/>
                                <w:szCs w:val="21"/>
                              </w:rPr>
                              <w:t>取締役</w:t>
                            </w:r>
                          </w:p>
                          <w:p w:rsidR="00A944EB" w:rsidRPr="00026227" w:rsidRDefault="00C3443B" w:rsidP="00A944EB">
                            <w:pPr>
                              <w:snapToGrid w:val="0"/>
                              <w:spacing w:after="0" w:line="240" w:lineRule="atLeast"/>
                              <w:rPr>
                                <w:sz w:val="21"/>
                                <w:szCs w:val="21"/>
                              </w:rPr>
                            </w:pPr>
                            <w:r>
                              <w:rPr>
                                <w:rFonts w:ascii="Meiryo UI" w:hAnsi="Meiryo UI" w:hint="eastAsia"/>
                                <w:sz w:val="21"/>
                                <w:szCs w:val="21"/>
                              </w:rPr>
                              <w:t>海外投資振興庁(</w:t>
                            </w:r>
                            <w:r w:rsidR="00A944EB">
                              <w:rPr>
                                <w:rFonts w:ascii="Meiryo UI" w:hAnsi="Meiryo UI"/>
                                <w:sz w:val="21"/>
                                <w:szCs w:val="21"/>
                              </w:rPr>
                              <w:t>FIPA-Tunisia</w:t>
                            </w:r>
                            <w:r>
                              <w:rPr>
                                <w:rFonts w:ascii="Meiryo UI" w:hAnsi="Meiryo UI"/>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A4A08" id="_x0000_s1029" type="#_x0000_t202" style="position:absolute;margin-left:0;margin-top:15.6pt;width:189.75pt;height:66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" stroked="f">
                <v:textbox>
                  <w:txbxContent>
                    <w:p w:rsidR="00A944EB" w:rsidRPr="00026227" w:rsidRDefault="00C3443B" w:rsidP="00A944EB">
                      <w:pPr>
                        <w:snapToGrid w:val="0"/>
                        <w:spacing w:after="0" w:line="240" w:lineRule="atLeast"/>
                        <w:rPr>
                          <w:rFonts w:ascii="Meiryo UI" w:hAnsi="Meiryo UI"/>
                          <w:sz w:val="21"/>
                          <w:szCs w:val="21"/>
                        </w:rPr>
                      </w:pPr>
                      <w:r>
                        <w:rPr>
                          <w:rFonts w:ascii="Meiryo UI" w:hAnsi="Meiryo UI" w:hint="eastAsia"/>
                          <w:sz w:val="21"/>
                          <w:szCs w:val="21"/>
                        </w:rPr>
                        <w:t>ベリー</w:t>
                      </w:r>
                      <w:r>
                        <w:rPr>
                          <w:rFonts w:ascii="Meiryo UI" w:hAnsi="Meiryo UI"/>
                          <w:sz w:val="21"/>
                          <w:szCs w:val="21"/>
                        </w:rPr>
                        <w:t>・ベン・ソルタン</w:t>
                      </w:r>
                    </w:p>
                    <w:p w:rsidR="00A944EB" w:rsidRDefault="00C3443B" w:rsidP="00A944EB">
                      <w:pPr>
                        <w:snapToGrid w:val="0"/>
                        <w:spacing w:after="0" w:line="240" w:lineRule="atLeast"/>
                        <w:rPr>
                          <w:rFonts w:ascii="Meiryo UI" w:hAnsi="Meiryo UI"/>
                          <w:sz w:val="21"/>
                          <w:szCs w:val="21"/>
                        </w:rPr>
                      </w:pPr>
                      <w:r>
                        <w:rPr>
                          <w:rFonts w:ascii="Meiryo UI" w:hAnsi="Meiryo UI" w:hint="eastAsia"/>
                          <w:sz w:val="21"/>
                          <w:szCs w:val="21"/>
                        </w:rPr>
                        <w:t>国際</w:t>
                      </w:r>
                      <w:r>
                        <w:rPr>
                          <w:rFonts w:ascii="Meiryo UI" w:hAnsi="Meiryo UI"/>
                          <w:sz w:val="21"/>
                          <w:szCs w:val="21"/>
                        </w:rPr>
                        <w:t>マーケティング</w:t>
                      </w:r>
                      <w:r>
                        <w:rPr>
                          <w:rFonts w:ascii="Meiryo UI" w:hAnsi="Meiryo UI" w:hint="eastAsia"/>
                          <w:sz w:val="21"/>
                          <w:szCs w:val="21"/>
                        </w:rPr>
                        <w:t xml:space="preserve">　</w:t>
                      </w:r>
                      <w:r>
                        <w:rPr>
                          <w:rFonts w:ascii="Meiryo UI" w:hAnsi="Meiryo UI"/>
                          <w:sz w:val="21"/>
                          <w:szCs w:val="21"/>
                        </w:rPr>
                        <w:t>取締役</w:t>
                      </w:r>
                    </w:p>
                    <w:p w:rsidR="00A944EB" w:rsidRPr="00026227" w:rsidRDefault="00C3443B" w:rsidP="00A944EB">
                      <w:pPr>
                        <w:snapToGrid w:val="0"/>
                        <w:spacing w:after="0" w:line="240" w:lineRule="atLeast"/>
                        <w:rPr>
                          <w:sz w:val="21"/>
                          <w:szCs w:val="21"/>
                        </w:rPr>
                      </w:pPr>
                      <w:r>
                        <w:rPr>
                          <w:rFonts w:ascii="Meiryo UI" w:hAnsi="Meiryo UI" w:hint="eastAsia"/>
                          <w:sz w:val="21"/>
                          <w:szCs w:val="21"/>
                        </w:rPr>
                        <w:t>海外投資振興庁(</w:t>
                      </w:r>
                      <w:r w:rsidR="00A944EB">
                        <w:rPr>
                          <w:rFonts w:ascii="Meiryo UI" w:hAnsi="Meiryo UI"/>
                          <w:sz w:val="21"/>
                          <w:szCs w:val="21"/>
                        </w:rPr>
                        <w:t>FIPA-Tunisia</w:t>
                      </w:r>
                      <w:r>
                        <w:rPr>
                          <w:rFonts w:ascii="Meiryo UI" w:hAnsi="Meiryo UI"/>
                          <w:sz w:val="21"/>
                          <w:szCs w:val="21"/>
                        </w:rPr>
                        <w:t>)</w:t>
                      </w:r>
                    </w:p>
                  </w:txbxContent>
                </v:textbox>
                <w10:wrap type="square" anchorx="margin"/>
              </v:shape>
            </w:pict>
          </mc:Fallback>
        </mc:AlternateContent>
      </w:r>
    </w:p>
    <w:p w:rsidR="00A944EB" w:rsidRDefault="00A944EB" w:rsidP="00A944EB">
      <w:pPr>
        <w:autoSpaceDE w:val="0"/>
        <w:autoSpaceDN w:val="0"/>
        <w:adjustRightInd w:val="0"/>
        <w:spacing w:after="100" w:line="181" w:lineRule="atLeast"/>
        <w:rPr>
          <w:rFonts w:ascii="Meiryo UI" w:hAnsi="Meiryo UI"/>
        </w:rPr>
      </w:pPr>
    </w:p>
    <w:p w:rsidR="00A944EB" w:rsidRPr="00E66A46" w:rsidRDefault="00A944EB" w:rsidP="00A944EB">
      <w:pPr>
        <w:autoSpaceDE w:val="0"/>
        <w:autoSpaceDN w:val="0"/>
        <w:adjustRightInd w:val="0"/>
        <w:spacing w:after="100" w:line="181" w:lineRule="atLeast"/>
        <w:rPr>
          <w:rFonts w:ascii="Meiryo UI" w:hAnsi="Meiryo UI"/>
        </w:rPr>
      </w:pPr>
    </w:p>
    <w:p w:rsidR="003A14A9" w:rsidRPr="003A6525" w:rsidRDefault="00DA2E1A" w:rsidP="003A6525">
      <w:pPr>
        <w:pStyle w:val="1"/>
        <w:numPr>
          <w:ilvl w:val="0"/>
          <w:numId w:val="14"/>
        </w:numPr>
        <w:rPr>
          <w:b/>
          <w:lang w:val="en-US"/>
        </w:rPr>
      </w:pPr>
      <w:r>
        <w:rPr>
          <w:rFonts w:hint="eastAsia"/>
          <w:b/>
          <w:lang w:val="en-US"/>
        </w:rPr>
        <w:lastRenderedPageBreak/>
        <w:t>チュニジア共和国の概要</w:t>
      </w:r>
      <w:r w:rsidR="007C45F3" w:rsidRPr="003A6525">
        <w:rPr>
          <w:b/>
          <w:lang w:val="en-US"/>
        </w:rPr>
        <w:t>:</w:t>
      </w:r>
    </w:p>
    <w:p w:rsidR="003A14A9" w:rsidRDefault="003A14A9"/>
    <w:p w:rsidR="007C45F3" w:rsidRPr="00144F5F" w:rsidRDefault="00144F5F">
      <w:pPr>
        <w:rPr>
          <w:b/>
        </w:rPr>
      </w:pPr>
      <w:r w:rsidRPr="00144F5F">
        <w:rPr>
          <w:rFonts w:hint="eastAsia"/>
          <w:b/>
        </w:rPr>
        <w:t>チュニジアの要点</w:t>
      </w:r>
    </w:p>
    <w:p w:rsidR="003A14A9" w:rsidRDefault="00144F5F" w:rsidP="00825CC0">
      <w:pPr>
        <w:jc w:val="both"/>
        <w:rPr>
          <w:rFonts w:ascii="Arial" w:hAnsi="Arial" w:cs="Arial"/>
          <w:color w:val="222222"/>
        </w:rPr>
      </w:pPr>
      <w:r>
        <w:rPr>
          <w:rFonts w:ascii="Arial" w:hAnsi="Arial" w:cs="Arial" w:hint="eastAsia"/>
          <w:color w:val="222222"/>
        </w:rPr>
        <w:t>多くの人々にとって、チュニジアは、社会のダイナミズムに起因してアラブとアフリカの世界の一部でもある地中海の国の優れた一例</w:t>
      </w:r>
      <w:r w:rsidR="00596F3A">
        <w:rPr>
          <w:rFonts w:ascii="Arial" w:hAnsi="Arial" w:cs="Arial" w:hint="eastAsia"/>
          <w:color w:val="222222"/>
        </w:rPr>
        <w:t xml:space="preserve">として存在しています。　</w:t>
      </w:r>
      <w:r>
        <w:rPr>
          <w:rFonts w:ascii="Arial" w:hAnsi="Arial" w:cs="Arial" w:hint="eastAsia"/>
          <w:color w:val="222222"/>
        </w:rPr>
        <w:t>それはまた、伝統と近代を驚異的に組み合わせ</w:t>
      </w:r>
      <w:r w:rsidR="00596F3A">
        <w:rPr>
          <w:rFonts w:ascii="Arial" w:hAnsi="Arial" w:cs="Arial" w:hint="eastAsia"/>
          <w:color w:val="222222"/>
        </w:rPr>
        <w:t>、最終的にチュニジアは</w:t>
      </w:r>
      <w:r>
        <w:rPr>
          <w:rFonts w:ascii="Arial" w:hAnsi="Arial" w:cs="Arial" w:hint="eastAsia"/>
          <w:color w:val="222222"/>
        </w:rPr>
        <w:t>独自の不特定の魅力を他のヨーロッパ風の特質と組み合わせることに成功した国です。</w:t>
      </w:r>
    </w:p>
    <w:p w:rsidR="00825CC0" w:rsidRPr="00825CC0" w:rsidRDefault="00825CC0" w:rsidP="00825CC0">
      <w:pPr>
        <w:jc w:val="both"/>
      </w:pPr>
      <w:r>
        <w:rPr>
          <w:rFonts w:ascii="Arial" w:hAnsi="Arial" w:cs="Arial" w:hint="eastAsia"/>
          <w:color w:val="222222"/>
        </w:rPr>
        <w:t>アフリカ大陸の北端に位置し、ヨーロッパからわずか</w:t>
      </w:r>
      <w:r>
        <w:rPr>
          <w:rFonts w:ascii="Arial" w:hAnsi="Arial" w:cs="Arial" w:hint="eastAsia"/>
          <w:color w:val="222222"/>
        </w:rPr>
        <w:t>140km</w:t>
      </w:r>
      <w:r>
        <w:rPr>
          <w:rFonts w:ascii="Arial" w:hAnsi="Arial" w:cs="Arial" w:hint="eastAsia"/>
          <w:color w:val="222222"/>
        </w:rPr>
        <w:t>に位置するチュニジアは、世界経済の拠点として、アフリカ市場へのアクセスポイントとしての地位を誇っています。　ユーロ</w:t>
      </w:r>
      <w:r>
        <w:rPr>
          <w:rFonts w:ascii="Arial" w:hAnsi="Arial" w:cs="Arial" w:hint="eastAsia"/>
          <w:color w:val="222222"/>
        </w:rPr>
        <w:t>/</w:t>
      </w:r>
      <w:r>
        <w:rPr>
          <w:rFonts w:ascii="Arial" w:hAnsi="Arial" w:cs="Arial" w:hint="eastAsia"/>
          <w:color w:val="222222"/>
        </w:rPr>
        <w:t>地中海の物流チェーンの中心にあるチュニジアは、理想的な輸出プラットフォームを持ち、いくつかのグローバルな成長市場への究極のアクセスハブとなっています。</w:t>
      </w:r>
    </w:p>
    <w:p w:rsidR="00144F5F" w:rsidRDefault="00144F5F" w:rsidP="00144F5F"/>
    <w:tbl>
      <w:tblPr>
        <w:tblStyle w:val="aff2"/>
        <w:tblW w:w="0" w:type="auto"/>
        <w:tblLook w:val="04A0" w:firstRow="1" w:lastRow="0" w:firstColumn="1" w:lastColumn="0" w:noHBand="0" w:noVBand="1"/>
      </w:tblPr>
      <w:tblGrid>
        <w:gridCol w:w="2689"/>
        <w:gridCol w:w="6327"/>
      </w:tblGrid>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EE2CA6" w:rsidP="00BB2ADA">
            <w:pPr>
              <w:ind w:firstLineChars="50" w:firstLine="110"/>
              <w:rPr>
                <w:rFonts w:ascii="Meiryo UI" w:hAnsi="Meiryo UI"/>
              </w:rPr>
            </w:pPr>
            <w:r w:rsidRPr="004E2122">
              <w:rPr>
                <w:rFonts w:ascii="Meiryo UI" w:hAnsi="Meiryo UI" w:hint="eastAsia"/>
              </w:rPr>
              <w:t>人口</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 xml:space="preserve"> </w:t>
            </w:r>
            <w:r w:rsidR="00DF67D5" w:rsidRPr="004E2122">
              <w:rPr>
                <w:rFonts w:ascii="Meiryo UI" w:hAnsi="Meiryo UI" w:hint="eastAsia"/>
              </w:rPr>
              <w:t>11,154,000人</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ind w:firstLineChars="50" w:firstLine="110"/>
              <w:rPr>
                <w:rFonts w:ascii="Meiryo UI" w:hAnsi="Meiryo UI"/>
              </w:rPr>
            </w:pPr>
            <w:r w:rsidRPr="004E2122">
              <w:rPr>
                <w:rFonts w:ascii="Meiryo UI" w:hAnsi="Meiryo UI" w:hint="eastAsia"/>
              </w:rPr>
              <w:t>平均寿命</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 xml:space="preserve"> </w:t>
            </w:r>
            <w:r w:rsidR="00826D95" w:rsidRPr="004E2122">
              <w:rPr>
                <w:rFonts w:ascii="Meiryo UI" w:hAnsi="Meiryo UI" w:hint="eastAsia"/>
              </w:rPr>
              <w:t>75歳</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ind w:firstLineChars="50" w:firstLine="110"/>
              <w:rPr>
                <w:rFonts w:ascii="Meiryo UI" w:hAnsi="Meiryo UI"/>
              </w:rPr>
            </w:pPr>
            <w:r w:rsidRPr="004E2122">
              <w:rPr>
                <w:rFonts w:ascii="Meiryo UI" w:hAnsi="Meiryo UI" w:hint="eastAsia"/>
              </w:rPr>
              <w:t>首都</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rPr>
                <w:rFonts w:ascii="Meiryo UI" w:hAnsi="Meiryo UI"/>
              </w:rPr>
            </w:pPr>
            <w:r w:rsidRPr="004E2122">
              <w:rPr>
                <w:rFonts w:ascii="Meiryo UI" w:hAnsi="Meiryo UI" w:hint="eastAsia"/>
              </w:rPr>
              <w:t xml:space="preserve"> チュニス</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ind w:firstLineChars="50" w:firstLine="110"/>
              <w:rPr>
                <w:rFonts w:ascii="Meiryo UI" w:hAnsi="Meiryo UI"/>
              </w:rPr>
            </w:pPr>
            <w:r w:rsidRPr="004E2122">
              <w:rPr>
                <w:rFonts w:ascii="Meiryo UI" w:hAnsi="Meiryo UI" w:hint="eastAsia"/>
              </w:rPr>
              <w:t>公用語</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rPr>
                <w:rFonts w:ascii="Meiryo UI" w:hAnsi="Meiryo UI"/>
              </w:rPr>
            </w:pPr>
            <w:r w:rsidRPr="004E2122">
              <w:rPr>
                <w:rFonts w:ascii="Meiryo UI" w:hAnsi="Meiryo UI" w:hint="eastAsia"/>
              </w:rPr>
              <w:t>アラビア語</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ind w:firstLineChars="50" w:firstLine="110"/>
              <w:rPr>
                <w:rFonts w:ascii="Meiryo UI" w:hAnsi="Meiryo UI"/>
              </w:rPr>
            </w:pPr>
            <w:r w:rsidRPr="004E2122">
              <w:rPr>
                <w:rFonts w:ascii="Meiryo UI" w:hAnsi="Meiryo UI" w:hint="eastAsia"/>
              </w:rPr>
              <w:t>現在使用されている言語</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 xml:space="preserve"> </w:t>
            </w:r>
            <w:r w:rsidR="00826D95" w:rsidRPr="004E2122">
              <w:rPr>
                <w:rFonts w:ascii="Meiryo UI" w:hAnsi="Meiryo UI" w:hint="eastAsia"/>
              </w:rPr>
              <w:t>フランス語、英語、イタリア語</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ind w:firstLineChars="50" w:firstLine="110"/>
              <w:rPr>
                <w:rFonts w:ascii="Meiryo UI" w:hAnsi="Meiryo UI"/>
              </w:rPr>
            </w:pPr>
            <w:r w:rsidRPr="004E2122">
              <w:rPr>
                <w:rFonts w:ascii="Meiryo UI" w:hAnsi="Meiryo UI" w:hint="eastAsia"/>
              </w:rPr>
              <w:t>通貨</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 xml:space="preserve"> </w:t>
            </w:r>
            <w:r w:rsidR="00826D95" w:rsidRPr="004E2122">
              <w:rPr>
                <w:rFonts w:ascii="Meiryo UI" w:hAnsi="Meiryo UI" w:hint="eastAsia"/>
              </w:rPr>
              <w:t>チュニジア　ディナール（TND）</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ind w:firstLineChars="50" w:firstLine="110"/>
              <w:rPr>
                <w:rFonts w:ascii="Meiryo UI" w:hAnsi="Meiryo UI"/>
              </w:rPr>
            </w:pPr>
            <w:r w:rsidRPr="004E2122">
              <w:rPr>
                <w:rFonts w:ascii="Meiryo UI" w:hAnsi="Meiryo UI" w:hint="eastAsia"/>
              </w:rPr>
              <w:t>為替（2017レート）</w:t>
            </w:r>
          </w:p>
        </w:tc>
        <w:tc>
          <w:tcPr>
            <w:tcW w:w="6327" w:type="dxa"/>
            <w:tcBorders>
              <w:top w:val="dotted" w:sz="4" w:space="0" w:color="auto"/>
              <w:left w:val="dotted" w:sz="4" w:space="0" w:color="auto"/>
              <w:bottom w:val="dotted" w:sz="4" w:space="0" w:color="auto"/>
              <w:right w:val="dotted" w:sz="4" w:space="0" w:color="auto"/>
            </w:tcBorders>
          </w:tcPr>
          <w:p w:rsidR="004E2122" w:rsidRDefault="00144F5F" w:rsidP="00BB2ADA">
            <w:pPr>
              <w:rPr>
                <w:rFonts w:ascii="Meiryo UI" w:hAnsi="Meiryo UI"/>
              </w:rPr>
            </w:pPr>
            <w:r w:rsidRPr="004E2122">
              <w:rPr>
                <w:rFonts w:ascii="Meiryo UI" w:hAnsi="Meiryo UI" w:hint="eastAsia"/>
              </w:rPr>
              <w:t xml:space="preserve"> 1 TND = 0.344 Euro = 0.399 USD = 45.584 JPY</w:t>
            </w:r>
          </w:p>
          <w:p w:rsidR="00144F5F" w:rsidRPr="004E2122" w:rsidRDefault="00144F5F" w:rsidP="00BB2ADA">
            <w:pPr>
              <w:rPr>
                <w:rFonts w:ascii="Meiryo UI" w:hAnsi="Meiryo UI"/>
              </w:rPr>
            </w:pPr>
            <w:r w:rsidRPr="004E2122">
              <w:rPr>
                <w:rFonts w:ascii="Meiryo UI" w:hAnsi="Meiryo UI" w:hint="eastAsia"/>
              </w:rPr>
              <w:t xml:space="preserve"> (</w:t>
            </w:r>
            <w:r w:rsidR="00826D95" w:rsidRPr="004E2122">
              <w:rPr>
                <w:rFonts w:ascii="Meiryo UI" w:hAnsi="Meiryo UI" w:hint="eastAsia"/>
              </w:rPr>
              <w:t>2017年11月)</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826D95" w:rsidP="00BB2ADA">
            <w:pPr>
              <w:ind w:firstLineChars="50" w:firstLine="110"/>
              <w:rPr>
                <w:rFonts w:ascii="Meiryo UI" w:hAnsi="Meiryo UI"/>
              </w:rPr>
            </w:pPr>
            <w:r w:rsidRPr="004E2122">
              <w:rPr>
                <w:rFonts w:ascii="Meiryo UI" w:hAnsi="Meiryo UI" w:hint="eastAsia"/>
              </w:rPr>
              <w:t>時間</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 xml:space="preserve"> </w:t>
            </w:r>
            <w:r w:rsidR="00826D95" w:rsidRPr="004E2122">
              <w:rPr>
                <w:rFonts w:ascii="Meiryo UI" w:hAnsi="Meiryo UI" w:hint="eastAsia"/>
              </w:rPr>
              <w:t>グリニッジ</w:t>
            </w:r>
            <w:r w:rsidR="00EE5CA9" w:rsidRPr="004E2122">
              <w:rPr>
                <w:rFonts w:ascii="Meiryo UI" w:hAnsi="Meiryo UI" w:hint="eastAsia"/>
              </w:rPr>
              <w:t>標準時＋１</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EE5CA9" w:rsidP="00BB2ADA">
            <w:pPr>
              <w:ind w:firstLineChars="50" w:firstLine="110"/>
              <w:rPr>
                <w:rFonts w:ascii="Meiryo UI" w:hAnsi="Meiryo UI"/>
              </w:rPr>
            </w:pPr>
            <w:r w:rsidRPr="004E2122">
              <w:rPr>
                <w:rFonts w:ascii="Meiryo UI" w:hAnsi="Meiryo UI" w:hint="eastAsia"/>
              </w:rPr>
              <w:t>気候</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 xml:space="preserve"> </w:t>
            </w:r>
            <w:r w:rsidR="00EE5CA9" w:rsidRPr="004E2122">
              <w:rPr>
                <w:rFonts w:ascii="Meiryo UI" w:hAnsi="Meiryo UI" w:hint="eastAsia"/>
              </w:rPr>
              <w:t>地中海気候（平均気温冬：12</w:t>
            </w:r>
            <w:r w:rsidRPr="004E2122">
              <w:rPr>
                <w:rFonts w:ascii="Meiryo UI" w:hAnsi="Meiryo UI" w:hint="eastAsia"/>
              </w:rPr>
              <w:t>°</w:t>
            </w:r>
            <w:r w:rsidRPr="004E2122">
              <w:rPr>
                <w:rFonts w:ascii="Meiryo UI" w:hAnsi="Meiryo UI"/>
              </w:rPr>
              <w:t>C</w:t>
            </w:r>
            <w:r w:rsidR="00EE5CA9" w:rsidRPr="004E2122">
              <w:rPr>
                <w:rFonts w:ascii="Meiryo UI" w:hAnsi="Meiryo UI" w:hint="eastAsia"/>
              </w:rPr>
              <w:t>、夏：</w:t>
            </w:r>
            <w:r w:rsidRPr="004E2122">
              <w:rPr>
                <w:rFonts w:ascii="Meiryo UI" w:hAnsi="Meiryo UI"/>
              </w:rPr>
              <w:t>30</w:t>
            </w:r>
            <w:r w:rsidRPr="004E2122">
              <w:rPr>
                <w:rFonts w:ascii="Meiryo UI" w:hAnsi="Meiryo UI" w:hint="eastAsia"/>
              </w:rPr>
              <w:t xml:space="preserve">°C </w:t>
            </w:r>
            <w:r w:rsidR="00EE5CA9" w:rsidRPr="004E2122">
              <w:rPr>
                <w:rFonts w:ascii="Meiryo UI" w:hAnsi="Meiryo UI" w:hint="eastAsia"/>
              </w:rPr>
              <w:t>）</w:t>
            </w:r>
          </w:p>
        </w:tc>
      </w:tr>
    </w:tbl>
    <w:p w:rsidR="00144F5F" w:rsidRPr="004E2122" w:rsidRDefault="00DF67D5" w:rsidP="00144F5F">
      <w:pPr>
        <w:snapToGrid w:val="0"/>
        <w:spacing w:after="0" w:line="240" w:lineRule="atLeast"/>
        <w:jc w:val="right"/>
        <w:rPr>
          <w:rFonts w:ascii="Meiryo UI" w:hAnsi="Meiryo UI"/>
        </w:rPr>
      </w:pPr>
      <w:r w:rsidRPr="004E2122">
        <w:rPr>
          <w:rFonts w:ascii="Meiryo UI" w:hAnsi="Meiryo UI" w:hint="eastAsia"/>
        </w:rPr>
        <w:t>ソース：</w:t>
      </w:r>
      <w:r w:rsidR="004E2122" w:rsidRPr="004E2122">
        <w:rPr>
          <w:rFonts w:ascii="Meiryo UI" w:hAnsi="Meiryo UI" w:hint="eastAsia"/>
        </w:rPr>
        <w:t>国家統計局</w:t>
      </w:r>
    </w:p>
    <w:p w:rsidR="00144F5F" w:rsidRPr="004E2122" w:rsidRDefault="004E2122" w:rsidP="00144F5F">
      <w:pPr>
        <w:wordWrap w:val="0"/>
        <w:snapToGrid w:val="0"/>
        <w:spacing w:after="0" w:line="240" w:lineRule="atLeast"/>
        <w:jc w:val="right"/>
        <w:rPr>
          <w:rFonts w:ascii="Meiryo UI" w:hAnsi="Meiryo UI"/>
        </w:rPr>
      </w:pPr>
      <w:r w:rsidRPr="004E2122">
        <w:rPr>
          <w:rFonts w:ascii="Meiryo UI" w:hAnsi="Meiryo UI" w:hint="eastAsia"/>
        </w:rPr>
        <w:t>チュニジア中央銀行</w:t>
      </w:r>
    </w:p>
    <w:p w:rsidR="00144F5F" w:rsidRPr="004E2122" w:rsidRDefault="00144F5F" w:rsidP="00144F5F">
      <w:pPr>
        <w:rPr>
          <w:rFonts w:ascii="Meiryo UI" w:hAnsi="Meiryo UI"/>
        </w:rPr>
      </w:pPr>
    </w:p>
    <w:tbl>
      <w:tblPr>
        <w:tblStyle w:val="aff2"/>
        <w:tblW w:w="0" w:type="auto"/>
        <w:tblLook w:val="04A0" w:firstRow="1" w:lastRow="0" w:firstColumn="1" w:lastColumn="0" w:noHBand="0" w:noVBand="1"/>
      </w:tblPr>
      <w:tblGrid>
        <w:gridCol w:w="2689"/>
        <w:gridCol w:w="6327"/>
      </w:tblGrid>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4E2122" w:rsidP="00BB2ADA">
            <w:pPr>
              <w:ind w:firstLineChars="50" w:firstLine="110"/>
              <w:rPr>
                <w:rFonts w:ascii="Meiryo UI" w:hAnsi="Meiryo UI"/>
              </w:rPr>
            </w:pPr>
            <w:r w:rsidRPr="004E2122">
              <w:rPr>
                <w:rFonts w:ascii="Meiryo UI" w:hAnsi="Meiryo UI" w:hint="eastAsia"/>
              </w:rPr>
              <w:t>国内総生産（GDP）</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 xml:space="preserve">93,858 TND </w:t>
            </w:r>
            <w:r w:rsidRPr="004E2122">
              <w:rPr>
                <w:rFonts w:ascii="Meiryo UI" w:hAnsi="Meiryo UI"/>
              </w:rPr>
              <w:t>million (</w:t>
            </w:r>
            <w:r w:rsidR="004E2122">
              <w:rPr>
                <w:rFonts w:ascii="Meiryo UI" w:hAnsi="Meiryo UI" w:hint="eastAsia"/>
              </w:rPr>
              <w:t>名目値</w:t>
            </w:r>
            <w:r w:rsidRPr="004E2122">
              <w:rPr>
                <w:rFonts w:ascii="Meiryo UI" w:hAnsi="Meiryo UI"/>
              </w:rPr>
              <w:t xml:space="preserve"> – </w:t>
            </w:r>
            <w:r w:rsidR="004E2122">
              <w:rPr>
                <w:rFonts w:ascii="Meiryo UI" w:hAnsi="Meiryo UI" w:hint="eastAsia"/>
              </w:rPr>
              <w:t>2017年6月</w:t>
            </w:r>
            <w:r w:rsidRPr="004E2122">
              <w:rPr>
                <w:rFonts w:ascii="Meiryo UI" w:hAnsi="Meiryo UI"/>
              </w:rPr>
              <w:t>)</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4E2122" w:rsidP="00BB2ADA">
            <w:pPr>
              <w:ind w:firstLineChars="50" w:firstLine="110"/>
              <w:rPr>
                <w:rFonts w:ascii="Meiryo UI" w:hAnsi="Meiryo UI"/>
              </w:rPr>
            </w:pPr>
            <w:r w:rsidRPr="004E2122">
              <w:rPr>
                <w:rFonts w:ascii="Meiryo UI" w:hAnsi="Meiryo UI" w:hint="eastAsia"/>
              </w:rPr>
              <w:t>成長率</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1.9% (</w:t>
            </w:r>
            <w:r w:rsidR="004E2122" w:rsidRPr="004E2122">
              <w:rPr>
                <w:rFonts w:ascii="Meiryo UI" w:hAnsi="Meiryo UI" w:hint="eastAsia"/>
              </w:rPr>
              <w:t>2017年7月)</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4E2122" w:rsidP="00BB2ADA">
            <w:pPr>
              <w:ind w:firstLineChars="50" w:firstLine="110"/>
              <w:rPr>
                <w:rFonts w:ascii="Meiryo UI" w:hAnsi="Meiryo UI"/>
              </w:rPr>
            </w:pPr>
            <w:r>
              <w:rPr>
                <w:rFonts w:ascii="Meiryo UI" w:hAnsi="Meiryo UI" w:hint="eastAsia"/>
              </w:rPr>
              <w:t>一人当たりの所得</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7,321.800 TND</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4E2122" w:rsidP="00BB2ADA">
            <w:pPr>
              <w:ind w:firstLineChars="50" w:firstLine="110"/>
              <w:rPr>
                <w:rFonts w:ascii="Meiryo UI" w:hAnsi="Meiryo UI"/>
              </w:rPr>
            </w:pPr>
            <w:r>
              <w:rPr>
                <w:rFonts w:ascii="Meiryo UI" w:hAnsi="Meiryo UI" w:hint="eastAsia"/>
              </w:rPr>
              <w:t>輸出</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27,607.2 TND million (</w:t>
            </w:r>
            <w:r w:rsidR="004E2122">
              <w:rPr>
                <w:rFonts w:ascii="Meiryo UI" w:hAnsi="Meiryo UI" w:hint="eastAsia"/>
              </w:rPr>
              <w:t>名目値</w:t>
            </w:r>
            <w:r w:rsidRPr="004E2122">
              <w:rPr>
                <w:rFonts w:ascii="Meiryo UI" w:hAnsi="Meiryo UI" w:hint="eastAsia"/>
              </w:rPr>
              <w:t>)</w:t>
            </w:r>
          </w:p>
        </w:tc>
      </w:tr>
      <w:tr w:rsidR="00144F5F" w:rsidRPr="004E2122" w:rsidTr="00BB2ADA">
        <w:tc>
          <w:tcPr>
            <w:tcW w:w="2689" w:type="dxa"/>
            <w:tcBorders>
              <w:top w:val="dotted" w:sz="4" w:space="0" w:color="auto"/>
              <w:left w:val="dotted" w:sz="4" w:space="0" w:color="auto"/>
              <w:bottom w:val="dotted" w:sz="4" w:space="0" w:color="auto"/>
              <w:right w:val="dotted" w:sz="4" w:space="0" w:color="auto"/>
            </w:tcBorders>
          </w:tcPr>
          <w:p w:rsidR="00144F5F" w:rsidRPr="004E2122" w:rsidRDefault="004E2122" w:rsidP="00BB2ADA">
            <w:pPr>
              <w:ind w:firstLineChars="50" w:firstLine="110"/>
              <w:rPr>
                <w:rFonts w:ascii="Meiryo UI" w:hAnsi="Meiryo UI"/>
              </w:rPr>
            </w:pPr>
            <w:r>
              <w:rPr>
                <w:rFonts w:ascii="Meiryo UI" w:hAnsi="Meiryo UI" w:hint="eastAsia"/>
              </w:rPr>
              <w:t>輸入</w:t>
            </w:r>
          </w:p>
        </w:tc>
        <w:tc>
          <w:tcPr>
            <w:tcW w:w="6327" w:type="dxa"/>
            <w:tcBorders>
              <w:top w:val="dotted" w:sz="4" w:space="0" w:color="auto"/>
              <w:left w:val="dotted" w:sz="4" w:space="0" w:color="auto"/>
              <w:bottom w:val="dotted" w:sz="4" w:space="0" w:color="auto"/>
              <w:right w:val="dotted" w:sz="4" w:space="0" w:color="auto"/>
            </w:tcBorders>
          </w:tcPr>
          <w:p w:rsidR="00144F5F" w:rsidRPr="004E2122" w:rsidRDefault="00144F5F" w:rsidP="00BB2ADA">
            <w:pPr>
              <w:rPr>
                <w:rFonts w:ascii="Meiryo UI" w:hAnsi="Meiryo UI"/>
              </w:rPr>
            </w:pPr>
            <w:r w:rsidRPr="004E2122">
              <w:rPr>
                <w:rFonts w:ascii="Meiryo UI" w:hAnsi="Meiryo UI" w:hint="eastAsia"/>
              </w:rPr>
              <w:t>39,654.8 TND million (</w:t>
            </w:r>
            <w:r w:rsidR="004E2122">
              <w:rPr>
                <w:rFonts w:ascii="Meiryo UI" w:hAnsi="Meiryo UI" w:hint="eastAsia"/>
              </w:rPr>
              <w:t>名目値</w:t>
            </w:r>
            <w:r w:rsidRPr="004E2122">
              <w:rPr>
                <w:rFonts w:ascii="Meiryo UI" w:hAnsi="Meiryo UI" w:hint="eastAsia"/>
              </w:rPr>
              <w:t>)</w:t>
            </w:r>
          </w:p>
        </w:tc>
      </w:tr>
    </w:tbl>
    <w:p w:rsidR="00144F5F" w:rsidRPr="004E2122" w:rsidRDefault="004E2122" w:rsidP="00144F5F">
      <w:pPr>
        <w:snapToGrid w:val="0"/>
        <w:spacing w:after="0" w:line="240" w:lineRule="atLeast"/>
        <w:jc w:val="right"/>
        <w:rPr>
          <w:rFonts w:ascii="Meiryo UI" w:hAnsi="Meiryo UI"/>
        </w:rPr>
      </w:pPr>
      <w:r w:rsidRPr="004E2122">
        <w:rPr>
          <w:rFonts w:ascii="Meiryo UI" w:hAnsi="Meiryo UI" w:hint="eastAsia"/>
        </w:rPr>
        <w:t>ソース：チュニジア中央銀行</w:t>
      </w:r>
    </w:p>
    <w:p w:rsidR="003A14A9" w:rsidRDefault="003A14A9"/>
    <w:p w:rsidR="003A14A9" w:rsidRDefault="003A14A9"/>
    <w:p w:rsidR="003A14A9" w:rsidRDefault="003A14A9"/>
    <w:p w:rsidR="003A14A9" w:rsidRDefault="003A14A9"/>
    <w:p w:rsidR="003A14A9" w:rsidRPr="003A6525" w:rsidRDefault="003A6525" w:rsidP="003A6525">
      <w:pPr>
        <w:pStyle w:val="1"/>
        <w:numPr>
          <w:ilvl w:val="0"/>
          <w:numId w:val="14"/>
        </w:numPr>
        <w:snapToGrid w:val="0"/>
        <w:spacing w:before="0" w:line="240" w:lineRule="atLeast"/>
        <w:rPr>
          <w:b/>
        </w:rPr>
      </w:pPr>
      <w:r w:rsidRPr="003A6525">
        <w:rPr>
          <w:b/>
          <w:lang w:val="en-US"/>
        </w:rPr>
        <w:lastRenderedPageBreak/>
        <w:t>FIPA</w:t>
      </w:r>
      <w:r w:rsidR="00DA2E1A">
        <w:rPr>
          <w:rFonts w:hint="eastAsia"/>
          <w:b/>
          <w:lang w:val="en-US"/>
        </w:rPr>
        <w:t>チュニジア投資セミナー</w:t>
      </w:r>
      <w:r w:rsidR="007C45F3" w:rsidRPr="003A6525">
        <w:rPr>
          <w:b/>
          <w:lang w:val="en-US"/>
        </w:rPr>
        <w:t xml:space="preserve">: </w:t>
      </w:r>
    </w:p>
    <w:p w:rsidR="003A6525" w:rsidRPr="003A6525" w:rsidRDefault="003A6525" w:rsidP="003A6525">
      <w:pPr>
        <w:widowControl w:val="0"/>
        <w:snapToGrid w:val="0"/>
        <w:spacing w:after="0" w:line="240" w:lineRule="auto"/>
        <w:jc w:val="both"/>
        <w:rPr>
          <w:rFonts w:ascii="Meiryo UI" w:hAnsi="Meiryo UI"/>
        </w:rPr>
      </w:pPr>
    </w:p>
    <w:p w:rsidR="003A6525" w:rsidRPr="001B5FB1" w:rsidRDefault="00BB1889" w:rsidP="003A6525">
      <w:pPr>
        <w:pStyle w:val="af3"/>
        <w:widowControl w:val="0"/>
        <w:numPr>
          <w:ilvl w:val="0"/>
          <w:numId w:val="15"/>
        </w:numPr>
        <w:snapToGrid w:val="0"/>
        <w:spacing w:after="0" w:line="240" w:lineRule="auto"/>
        <w:contextualSpacing w:val="0"/>
        <w:jc w:val="both"/>
        <w:rPr>
          <w:rFonts w:ascii="Meiryo UI" w:hAnsi="Meiryo UI"/>
          <w:sz w:val="24"/>
          <w:szCs w:val="24"/>
        </w:rPr>
      </w:pPr>
      <w:r>
        <w:rPr>
          <w:rFonts w:ascii="Meiryo UI" w:hAnsi="Meiryo UI" w:hint="eastAsia"/>
          <w:b/>
          <w:sz w:val="24"/>
          <w:szCs w:val="24"/>
        </w:rPr>
        <w:t>日時</w:t>
      </w:r>
      <w:r w:rsidR="003A6525" w:rsidRPr="001B5FB1">
        <w:rPr>
          <w:rFonts w:ascii="Meiryo UI" w:hAnsi="Meiryo UI" w:hint="eastAsia"/>
          <w:b/>
          <w:sz w:val="24"/>
          <w:szCs w:val="24"/>
        </w:rPr>
        <w:t>:</w:t>
      </w:r>
      <w:r w:rsidR="005C7170">
        <w:rPr>
          <w:rFonts w:ascii="Meiryo UI" w:hAnsi="Meiryo UI"/>
          <w:sz w:val="24"/>
          <w:szCs w:val="24"/>
        </w:rPr>
        <w:tab/>
      </w:r>
      <w:r>
        <w:rPr>
          <w:rFonts w:ascii="Meiryo UI" w:hAnsi="Meiryo UI" w:hint="eastAsia"/>
          <w:sz w:val="24"/>
          <w:szCs w:val="24"/>
        </w:rPr>
        <w:t>2017年12月19日（火）</w:t>
      </w:r>
    </w:p>
    <w:p w:rsidR="005C7170" w:rsidRDefault="005C7170" w:rsidP="005C7170">
      <w:pPr>
        <w:pStyle w:val="af3"/>
        <w:widowControl w:val="0"/>
        <w:numPr>
          <w:ilvl w:val="0"/>
          <w:numId w:val="17"/>
        </w:numPr>
        <w:snapToGrid w:val="0"/>
        <w:spacing w:after="0" w:line="240" w:lineRule="auto"/>
        <w:ind w:left="993" w:hanging="426"/>
        <w:contextualSpacing w:val="0"/>
        <w:jc w:val="both"/>
        <w:rPr>
          <w:rFonts w:ascii="Meiryo UI" w:hAnsi="Meiryo UI"/>
          <w:sz w:val="24"/>
          <w:szCs w:val="24"/>
        </w:rPr>
      </w:pPr>
      <w:r>
        <w:rPr>
          <w:rFonts w:ascii="Meiryo UI" w:hAnsi="Meiryo UI" w:hint="eastAsia"/>
          <w:sz w:val="24"/>
          <w:szCs w:val="24"/>
        </w:rPr>
        <w:t>投資セミナー：</w:t>
      </w:r>
      <w:r w:rsidR="003A6525" w:rsidRPr="001B5FB1">
        <w:rPr>
          <w:rFonts w:ascii="Meiryo UI" w:hAnsi="Meiryo UI"/>
          <w:sz w:val="24"/>
          <w:szCs w:val="24"/>
        </w:rPr>
        <w:t>15:</w:t>
      </w:r>
      <w:r w:rsidR="00BB1889">
        <w:rPr>
          <w:rFonts w:ascii="Meiryo UI" w:hAnsi="Meiryo UI"/>
          <w:sz w:val="24"/>
          <w:szCs w:val="24"/>
        </w:rPr>
        <w:t>00 – 17:</w:t>
      </w:r>
      <w:r w:rsidR="00FB37F5">
        <w:rPr>
          <w:rFonts w:ascii="Meiryo UI" w:hAnsi="Meiryo UI" w:hint="eastAsia"/>
          <w:sz w:val="24"/>
          <w:szCs w:val="24"/>
        </w:rPr>
        <w:t>20</w:t>
      </w:r>
      <w:r w:rsidR="00BB1889">
        <w:rPr>
          <w:rFonts w:ascii="Meiryo UI" w:hAnsi="Meiryo UI"/>
          <w:sz w:val="24"/>
          <w:szCs w:val="24"/>
        </w:rPr>
        <w:t xml:space="preserve"> (</w:t>
      </w:r>
      <w:r w:rsidR="003A6525" w:rsidRPr="001B5FB1">
        <w:rPr>
          <w:rFonts w:ascii="Meiryo UI" w:hAnsi="Meiryo UI"/>
          <w:sz w:val="24"/>
          <w:szCs w:val="24"/>
        </w:rPr>
        <w:t>14:30</w:t>
      </w:r>
      <w:r w:rsidR="00BB1889">
        <w:rPr>
          <w:rFonts w:ascii="Meiryo UI" w:hAnsi="Meiryo UI" w:hint="eastAsia"/>
          <w:sz w:val="24"/>
          <w:szCs w:val="24"/>
        </w:rPr>
        <w:t>受付開始</w:t>
      </w:r>
      <w:r w:rsidR="003A6525" w:rsidRPr="001B5FB1">
        <w:rPr>
          <w:rFonts w:ascii="Meiryo UI" w:hAnsi="Meiryo UI"/>
          <w:sz w:val="24"/>
          <w:szCs w:val="24"/>
        </w:rPr>
        <w:t>)</w:t>
      </w:r>
    </w:p>
    <w:p w:rsidR="003A6525" w:rsidRPr="005C7170" w:rsidRDefault="005C7170" w:rsidP="005C7170">
      <w:pPr>
        <w:pStyle w:val="af3"/>
        <w:widowControl w:val="0"/>
        <w:numPr>
          <w:ilvl w:val="0"/>
          <w:numId w:val="17"/>
        </w:numPr>
        <w:snapToGrid w:val="0"/>
        <w:spacing w:after="0" w:line="240" w:lineRule="auto"/>
        <w:ind w:left="993" w:hanging="426"/>
        <w:contextualSpacing w:val="0"/>
        <w:jc w:val="both"/>
        <w:rPr>
          <w:rFonts w:ascii="Meiryo UI" w:hAnsi="Meiryo UI"/>
          <w:sz w:val="24"/>
          <w:szCs w:val="24"/>
        </w:rPr>
      </w:pPr>
      <w:r>
        <w:rPr>
          <w:rFonts w:ascii="Meiryo UI" w:hAnsi="Meiryo UI" w:hint="eastAsia"/>
          <w:sz w:val="24"/>
          <w:szCs w:val="24"/>
        </w:rPr>
        <w:t>レセプション：</w:t>
      </w:r>
      <w:r w:rsidR="00BB1889" w:rsidRPr="005C7170">
        <w:rPr>
          <w:rFonts w:ascii="Meiryo UI" w:hAnsi="Meiryo UI" w:hint="eastAsia"/>
          <w:sz w:val="24"/>
          <w:szCs w:val="24"/>
        </w:rPr>
        <w:t xml:space="preserve">　</w:t>
      </w:r>
      <w:r w:rsidR="003A6525" w:rsidRPr="005C7170">
        <w:rPr>
          <w:rFonts w:ascii="Meiryo UI" w:hAnsi="Meiryo UI"/>
          <w:sz w:val="24"/>
          <w:szCs w:val="24"/>
        </w:rPr>
        <w:t>17:</w:t>
      </w:r>
      <w:r w:rsidR="00FB37F5">
        <w:rPr>
          <w:rFonts w:ascii="Meiryo UI" w:hAnsi="Meiryo UI" w:hint="eastAsia"/>
          <w:sz w:val="24"/>
          <w:szCs w:val="24"/>
        </w:rPr>
        <w:t>30</w:t>
      </w:r>
      <w:r w:rsidR="003A6525" w:rsidRPr="005C7170">
        <w:rPr>
          <w:rFonts w:ascii="Meiryo UI" w:hAnsi="Meiryo UI"/>
          <w:sz w:val="24"/>
          <w:szCs w:val="24"/>
        </w:rPr>
        <w:t xml:space="preserve"> – 19:30</w:t>
      </w:r>
    </w:p>
    <w:p w:rsidR="003A6525" w:rsidRPr="001B5FB1" w:rsidRDefault="00BB1889" w:rsidP="003A6525">
      <w:pPr>
        <w:pStyle w:val="af3"/>
        <w:widowControl w:val="0"/>
        <w:numPr>
          <w:ilvl w:val="0"/>
          <w:numId w:val="15"/>
        </w:numPr>
        <w:snapToGrid w:val="0"/>
        <w:spacing w:after="0" w:line="240" w:lineRule="auto"/>
        <w:contextualSpacing w:val="0"/>
        <w:jc w:val="both"/>
        <w:rPr>
          <w:rFonts w:ascii="Meiryo UI" w:hAnsi="Meiryo UI"/>
          <w:b/>
          <w:sz w:val="24"/>
          <w:szCs w:val="24"/>
        </w:rPr>
      </w:pPr>
      <w:r>
        <w:rPr>
          <w:rFonts w:ascii="Meiryo UI" w:hAnsi="Meiryo UI" w:hint="eastAsia"/>
          <w:b/>
          <w:sz w:val="24"/>
          <w:szCs w:val="24"/>
        </w:rPr>
        <w:t>会場</w:t>
      </w:r>
      <w:r w:rsidR="003A6525" w:rsidRPr="001B5FB1">
        <w:rPr>
          <w:rFonts w:ascii="Meiryo UI" w:hAnsi="Meiryo UI" w:hint="eastAsia"/>
          <w:b/>
          <w:sz w:val="24"/>
          <w:szCs w:val="24"/>
        </w:rPr>
        <w:t>:</w:t>
      </w:r>
      <w:r w:rsidR="003A6525" w:rsidRPr="001B5FB1">
        <w:rPr>
          <w:rFonts w:ascii="Meiryo UI" w:hAnsi="Meiryo UI" w:hint="eastAsia"/>
          <w:b/>
          <w:sz w:val="24"/>
          <w:szCs w:val="24"/>
        </w:rPr>
        <w:tab/>
      </w:r>
    </w:p>
    <w:p w:rsidR="005C7170" w:rsidRDefault="00BB1889" w:rsidP="005C7170">
      <w:pPr>
        <w:pStyle w:val="af3"/>
        <w:widowControl w:val="0"/>
        <w:numPr>
          <w:ilvl w:val="0"/>
          <w:numId w:val="18"/>
        </w:numPr>
        <w:snapToGrid w:val="0"/>
        <w:spacing w:after="0" w:line="240" w:lineRule="auto"/>
        <w:ind w:left="993" w:hanging="426"/>
        <w:contextualSpacing w:val="0"/>
        <w:jc w:val="both"/>
        <w:rPr>
          <w:rFonts w:ascii="Meiryo UI" w:hAnsi="Meiryo UI"/>
          <w:sz w:val="24"/>
          <w:szCs w:val="24"/>
        </w:rPr>
      </w:pPr>
      <w:r>
        <w:rPr>
          <w:rFonts w:ascii="Meiryo UI" w:hAnsi="Meiryo UI" w:hint="eastAsia"/>
          <w:sz w:val="24"/>
          <w:szCs w:val="24"/>
        </w:rPr>
        <w:t>投資セミナー：</w:t>
      </w:r>
      <w:r w:rsidR="003A6525" w:rsidRPr="001B5FB1">
        <w:rPr>
          <w:rFonts w:ascii="Meiryo UI" w:hAnsi="Meiryo UI" w:hint="eastAsia"/>
          <w:sz w:val="24"/>
          <w:szCs w:val="24"/>
        </w:rPr>
        <w:t xml:space="preserve">WTC </w:t>
      </w:r>
      <w:r>
        <w:rPr>
          <w:rFonts w:ascii="Meiryo UI" w:hAnsi="Meiryo UI" w:hint="eastAsia"/>
          <w:sz w:val="24"/>
          <w:szCs w:val="24"/>
        </w:rPr>
        <w:t>カンファレンス</w:t>
      </w:r>
      <w:r w:rsidR="005C7170">
        <w:rPr>
          <w:rFonts w:ascii="Meiryo UI" w:hAnsi="Meiryo UI" w:hint="eastAsia"/>
          <w:sz w:val="24"/>
          <w:szCs w:val="24"/>
        </w:rPr>
        <w:t>センター、</w:t>
      </w:r>
      <w:r>
        <w:rPr>
          <w:rFonts w:ascii="Meiryo UI" w:hAnsi="Meiryo UI" w:hint="eastAsia"/>
          <w:sz w:val="24"/>
          <w:szCs w:val="24"/>
        </w:rPr>
        <w:t>ルーム</w:t>
      </w:r>
      <w:r w:rsidR="005C7170">
        <w:rPr>
          <w:rFonts w:ascii="Meiryo UI" w:hAnsi="Meiryo UI" w:hint="eastAsia"/>
          <w:sz w:val="24"/>
          <w:szCs w:val="24"/>
        </w:rPr>
        <w:t>A（世界貿易センタービル３階）</w:t>
      </w:r>
    </w:p>
    <w:p w:rsidR="003A6525" w:rsidRPr="005C7170" w:rsidRDefault="005C7170" w:rsidP="005C7170">
      <w:pPr>
        <w:pStyle w:val="af3"/>
        <w:widowControl w:val="0"/>
        <w:numPr>
          <w:ilvl w:val="0"/>
          <w:numId w:val="18"/>
        </w:numPr>
        <w:snapToGrid w:val="0"/>
        <w:spacing w:after="0" w:line="240" w:lineRule="auto"/>
        <w:ind w:left="993" w:hanging="426"/>
        <w:contextualSpacing w:val="0"/>
        <w:jc w:val="both"/>
        <w:rPr>
          <w:rFonts w:ascii="Meiryo UI" w:hAnsi="Meiryo UI"/>
          <w:sz w:val="24"/>
          <w:szCs w:val="24"/>
        </w:rPr>
      </w:pPr>
      <w:r>
        <w:rPr>
          <w:rFonts w:ascii="Meiryo UI" w:hAnsi="Meiryo UI" w:hint="eastAsia"/>
          <w:sz w:val="24"/>
          <w:szCs w:val="24"/>
        </w:rPr>
        <w:t>レセプション</w:t>
      </w:r>
      <w:r w:rsidRPr="005C7170">
        <w:rPr>
          <w:rFonts w:ascii="Meiryo UI" w:hAnsi="Meiryo UI" w:hint="eastAsia"/>
          <w:sz w:val="24"/>
          <w:szCs w:val="24"/>
        </w:rPr>
        <w:t>：</w:t>
      </w:r>
      <w:r>
        <w:rPr>
          <w:rFonts w:ascii="Meiryo UI" w:hAnsi="Meiryo UI" w:hint="eastAsia"/>
          <w:sz w:val="24"/>
          <w:szCs w:val="24"/>
        </w:rPr>
        <w:t xml:space="preserve">　</w:t>
      </w:r>
      <w:r w:rsidRPr="005C7170">
        <w:rPr>
          <w:rFonts w:ascii="Meiryo UI" w:hAnsi="Meiryo UI" w:hint="eastAsia"/>
          <w:sz w:val="24"/>
          <w:szCs w:val="24"/>
        </w:rPr>
        <w:t>東京會舘、</w:t>
      </w:r>
      <w:r w:rsidR="00B540A2">
        <w:rPr>
          <w:rFonts w:ascii="Meiryo UI" w:hAnsi="Meiryo UI" w:hint="eastAsia"/>
          <w:sz w:val="24"/>
          <w:szCs w:val="24"/>
        </w:rPr>
        <w:t>オリオン</w:t>
      </w:r>
      <w:r w:rsidRPr="005C7170">
        <w:rPr>
          <w:rFonts w:ascii="Meiryo UI" w:hAnsi="Meiryo UI" w:hint="eastAsia"/>
          <w:sz w:val="24"/>
          <w:szCs w:val="24"/>
        </w:rPr>
        <w:t>ルーム（世界貿易センタービル</w:t>
      </w:r>
      <w:r>
        <w:rPr>
          <w:rFonts w:ascii="Meiryo UI" w:hAnsi="Meiryo UI" w:hint="eastAsia"/>
          <w:sz w:val="24"/>
          <w:szCs w:val="24"/>
        </w:rPr>
        <w:t>39</w:t>
      </w:r>
      <w:r w:rsidRPr="005C7170">
        <w:rPr>
          <w:rFonts w:ascii="Meiryo UI" w:hAnsi="Meiryo UI" w:hint="eastAsia"/>
          <w:sz w:val="24"/>
          <w:szCs w:val="24"/>
        </w:rPr>
        <w:t>階）</w:t>
      </w:r>
    </w:p>
    <w:p w:rsidR="00DE3BCA" w:rsidRDefault="005C7170" w:rsidP="00DE3BCA">
      <w:pPr>
        <w:pStyle w:val="af3"/>
        <w:widowControl w:val="0"/>
        <w:numPr>
          <w:ilvl w:val="0"/>
          <w:numId w:val="15"/>
        </w:numPr>
        <w:snapToGrid w:val="0"/>
        <w:spacing w:after="0" w:line="240" w:lineRule="auto"/>
        <w:contextualSpacing w:val="0"/>
        <w:jc w:val="both"/>
        <w:rPr>
          <w:rFonts w:ascii="Meiryo UI" w:hAnsi="Meiryo UI"/>
          <w:sz w:val="24"/>
          <w:szCs w:val="24"/>
        </w:rPr>
      </w:pPr>
      <w:r>
        <w:rPr>
          <w:rFonts w:ascii="Meiryo UI" w:hAnsi="Meiryo UI" w:hint="eastAsia"/>
          <w:b/>
          <w:sz w:val="24"/>
          <w:szCs w:val="24"/>
        </w:rPr>
        <w:t>主催</w:t>
      </w:r>
      <w:r w:rsidR="003A6525" w:rsidRPr="001B5FB1">
        <w:rPr>
          <w:rFonts w:ascii="Meiryo UI" w:hAnsi="Meiryo UI"/>
          <w:b/>
          <w:sz w:val="24"/>
          <w:szCs w:val="24"/>
        </w:rPr>
        <w:t>:</w:t>
      </w:r>
      <w:r w:rsidR="003A6525" w:rsidRPr="001B5FB1">
        <w:rPr>
          <w:rFonts w:ascii="Meiryo UI" w:hAnsi="Meiryo UI"/>
          <w:sz w:val="24"/>
          <w:szCs w:val="24"/>
        </w:rPr>
        <w:tab/>
      </w:r>
      <w:r>
        <w:rPr>
          <w:rFonts w:ascii="Meiryo UI" w:hAnsi="Meiryo UI" w:hint="eastAsia"/>
          <w:sz w:val="24"/>
          <w:szCs w:val="24"/>
        </w:rPr>
        <w:t>外国投資振興庁（FIPAチュニジア）</w:t>
      </w:r>
    </w:p>
    <w:p w:rsidR="00DE3BCA" w:rsidRDefault="00FC6F66" w:rsidP="00DE3BCA">
      <w:pPr>
        <w:pStyle w:val="af3"/>
        <w:widowControl w:val="0"/>
        <w:numPr>
          <w:ilvl w:val="0"/>
          <w:numId w:val="15"/>
        </w:numPr>
        <w:snapToGrid w:val="0"/>
        <w:spacing w:after="0" w:line="240" w:lineRule="auto"/>
        <w:contextualSpacing w:val="0"/>
        <w:jc w:val="both"/>
        <w:rPr>
          <w:rFonts w:ascii="Meiryo UI" w:hAnsi="Meiryo UI"/>
          <w:sz w:val="24"/>
          <w:szCs w:val="24"/>
        </w:rPr>
      </w:pPr>
      <w:r w:rsidRPr="00DE3BCA">
        <w:rPr>
          <w:rFonts w:ascii="Meiryo UI" w:hAnsi="Meiryo UI" w:hint="eastAsia"/>
          <w:b/>
          <w:sz w:val="24"/>
          <w:szCs w:val="24"/>
        </w:rPr>
        <w:t>後援</w:t>
      </w:r>
      <w:r w:rsidR="003A6525" w:rsidRPr="00DE3BCA">
        <w:rPr>
          <w:rFonts w:ascii="Meiryo UI" w:hAnsi="Meiryo UI"/>
          <w:b/>
          <w:sz w:val="24"/>
          <w:szCs w:val="24"/>
        </w:rPr>
        <w:t>:</w:t>
      </w:r>
      <w:r w:rsidR="000636D8" w:rsidRPr="00DE3BCA">
        <w:rPr>
          <w:rFonts w:ascii="Meiryo UI" w:hAnsi="Meiryo UI"/>
          <w:sz w:val="24"/>
          <w:szCs w:val="24"/>
        </w:rPr>
        <w:tab/>
      </w:r>
      <w:r w:rsidR="00DE3BCA" w:rsidRPr="00DE3BCA">
        <w:rPr>
          <w:rFonts w:ascii="Meiryo UI" w:hAnsi="Meiryo UI" w:hint="eastAsia"/>
          <w:sz w:val="24"/>
          <w:szCs w:val="24"/>
        </w:rPr>
        <w:t>チュニジア共和国大使館</w:t>
      </w:r>
    </w:p>
    <w:p w:rsidR="00DE3BCA" w:rsidRDefault="00DE3BCA" w:rsidP="00DE3BCA">
      <w:pPr>
        <w:pStyle w:val="af3"/>
        <w:widowControl w:val="0"/>
        <w:snapToGrid w:val="0"/>
        <w:spacing w:after="0" w:line="240" w:lineRule="auto"/>
        <w:ind w:left="708" w:firstLine="708"/>
        <w:contextualSpacing w:val="0"/>
        <w:jc w:val="both"/>
        <w:rPr>
          <w:rFonts w:ascii="Meiryo UI" w:hAnsi="Meiryo UI"/>
          <w:sz w:val="24"/>
          <w:szCs w:val="24"/>
        </w:rPr>
      </w:pPr>
      <w:r w:rsidRPr="00DE3BCA">
        <w:rPr>
          <w:rFonts w:ascii="Meiryo UI" w:hAnsi="Meiryo UI" w:hint="eastAsia"/>
          <w:sz w:val="24"/>
          <w:szCs w:val="24"/>
        </w:rPr>
        <w:t>独立行政法人　国際協力機構（JICA）</w:t>
      </w:r>
    </w:p>
    <w:p w:rsidR="00B540A2" w:rsidRDefault="00DE3BCA" w:rsidP="00DE3BCA">
      <w:pPr>
        <w:pStyle w:val="af3"/>
        <w:widowControl w:val="0"/>
        <w:snapToGrid w:val="0"/>
        <w:spacing w:after="0" w:line="240" w:lineRule="auto"/>
        <w:ind w:left="708" w:firstLine="708"/>
        <w:contextualSpacing w:val="0"/>
        <w:jc w:val="both"/>
        <w:rPr>
          <w:rFonts w:ascii="Meiryo UI" w:hAnsi="Meiryo UI"/>
          <w:sz w:val="24"/>
          <w:szCs w:val="24"/>
        </w:rPr>
      </w:pPr>
      <w:r w:rsidRPr="00DE3BCA">
        <w:rPr>
          <w:rFonts w:ascii="Meiryo UI" w:hAnsi="Meiryo UI" w:hint="eastAsia"/>
          <w:sz w:val="24"/>
          <w:szCs w:val="24"/>
        </w:rPr>
        <w:t>国際連合工業開発機関</w:t>
      </w:r>
      <w:r w:rsidR="00DB7E23">
        <w:rPr>
          <w:rFonts w:ascii="Meiryo UI" w:hAnsi="Meiryo UI" w:hint="eastAsia"/>
          <w:sz w:val="24"/>
          <w:szCs w:val="24"/>
        </w:rPr>
        <w:t xml:space="preserve">　</w:t>
      </w:r>
      <w:r w:rsidRPr="00DE3BCA">
        <w:rPr>
          <w:rFonts w:ascii="Meiryo UI" w:hAnsi="Meiryo UI" w:hint="eastAsia"/>
          <w:sz w:val="24"/>
          <w:szCs w:val="24"/>
        </w:rPr>
        <w:t>東京</w:t>
      </w:r>
      <w:r w:rsidR="00DB7E23">
        <w:rPr>
          <w:rFonts w:ascii="Meiryo UI" w:hAnsi="Meiryo UI" w:hint="eastAsia"/>
          <w:sz w:val="24"/>
          <w:szCs w:val="24"/>
        </w:rPr>
        <w:t>投資・技術移転促進</w:t>
      </w:r>
      <w:r>
        <w:rPr>
          <w:rFonts w:ascii="Meiryo UI" w:hAnsi="Meiryo UI" w:hint="eastAsia"/>
          <w:sz w:val="24"/>
          <w:szCs w:val="24"/>
        </w:rPr>
        <w:t>事務所</w:t>
      </w:r>
      <w:r w:rsidR="00DB7E23">
        <w:rPr>
          <w:rFonts w:ascii="Meiryo UI" w:hAnsi="Meiryo UI" w:hint="eastAsia"/>
          <w:sz w:val="24"/>
          <w:szCs w:val="24"/>
        </w:rPr>
        <w:t xml:space="preserve">　</w:t>
      </w:r>
    </w:p>
    <w:p w:rsidR="00DE3BCA" w:rsidRDefault="00DE3BCA" w:rsidP="00DE3BCA">
      <w:pPr>
        <w:pStyle w:val="af3"/>
        <w:widowControl w:val="0"/>
        <w:snapToGrid w:val="0"/>
        <w:spacing w:after="0" w:line="240" w:lineRule="auto"/>
        <w:ind w:left="708" w:firstLine="708"/>
        <w:contextualSpacing w:val="0"/>
        <w:jc w:val="both"/>
        <w:rPr>
          <w:rFonts w:ascii="Meiryo UI" w:hAnsi="Meiryo UI"/>
          <w:sz w:val="24"/>
          <w:szCs w:val="24"/>
        </w:rPr>
      </w:pPr>
      <w:r w:rsidRPr="00DE3BCA">
        <w:rPr>
          <w:rFonts w:ascii="Meiryo UI" w:hAnsi="Meiryo UI" w:hint="eastAsia"/>
          <w:sz w:val="24"/>
          <w:szCs w:val="24"/>
        </w:rPr>
        <w:t>(</w:t>
      </w:r>
      <w:r w:rsidRPr="00DE3BCA">
        <w:rPr>
          <w:rFonts w:ascii="Meiryo UI" w:hAnsi="Meiryo UI"/>
          <w:sz w:val="24"/>
          <w:szCs w:val="24"/>
        </w:rPr>
        <w:t>UNIDO ITPO</w:t>
      </w:r>
      <w:r w:rsidR="00B540A2">
        <w:rPr>
          <w:rFonts w:ascii="Meiryo UI" w:hAnsi="Meiryo UI" w:hint="eastAsia"/>
          <w:sz w:val="24"/>
          <w:szCs w:val="24"/>
        </w:rPr>
        <w:t xml:space="preserve"> </w:t>
      </w:r>
      <w:r w:rsidRPr="00DE3BCA">
        <w:rPr>
          <w:rFonts w:ascii="Meiryo UI" w:hAnsi="Meiryo UI"/>
          <w:sz w:val="24"/>
          <w:szCs w:val="24"/>
        </w:rPr>
        <w:t xml:space="preserve">Tokyo) </w:t>
      </w:r>
    </w:p>
    <w:p w:rsidR="00DE3BCA" w:rsidRDefault="00DE3BCA" w:rsidP="00DE3BCA">
      <w:pPr>
        <w:pStyle w:val="af3"/>
        <w:widowControl w:val="0"/>
        <w:snapToGrid w:val="0"/>
        <w:spacing w:after="0" w:line="240" w:lineRule="auto"/>
        <w:ind w:left="708" w:firstLine="708"/>
        <w:contextualSpacing w:val="0"/>
        <w:jc w:val="both"/>
        <w:rPr>
          <w:rFonts w:ascii="Meiryo UI" w:hAnsi="Meiryo UI"/>
          <w:color w:val="FF0000"/>
          <w:sz w:val="24"/>
          <w:szCs w:val="24"/>
        </w:rPr>
      </w:pPr>
      <w:r w:rsidRPr="00DE3BCA">
        <w:rPr>
          <w:rFonts w:ascii="Meiryo UI" w:hAnsi="Meiryo UI" w:hint="eastAsia"/>
          <w:sz w:val="24"/>
          <w:szCs w:val="24"/>
        </w:rPr>
        <w:t>一般</w:t>
      </w:r>
      <w:r w:rsidR="00CB6831">
        <w:rPr>
          <w:rFonts w:ascii="Meiryo UI" w:hAnsi="Meiryo UI" w:hint="eastAsia"/>
          <w:sz w:val="24"/>
          <w:szCs w:val="24"/>
        </w:rPr>
        <w:t>財団</w:t>
      </w:r>
      <w:r w:rsidRPr="00DE3BCA">
        <w:rPr>
          <w:rFonts w:ascii="Meiryo UI" w:hAnsi="Meiryo UI" w:hint="eastAsia"/>
          <w:sz w:val="24"/>
          <w:szCs w:val="24"/>
        </w:rPr>
        <w:t>法人</w:t>
      </w:r>
      <w:r>
        <w:rPr>
          <w:rFonts w:ascii="Meiryo UI" w:hAnsi="Meiryo UI" w:hint="eastAsia"/>
          <w:sz w:val="24"/>
          <w:szCs w:val="24"/>
        </w:rPr>
        <w:t xml:space="preserve">　</w:t>
      </w:r>
      <w:r w:rsidRPr="00DE3BCA">
        <w:rPr>
          <w:rFonts w:ascii="Meiryo UI" w:hAnsi="Meiryo UI" w:hint="eastAsia"/>
          <w:sz w:val="24"/>
          <w:szCs w:val="24"/>
        </w:rPr>
        <w:t>中東協力センター</w:t>
      </w:r>
      <w:r w:rsidRPr="00DE3BCA">
        <w:rPr>
          <w:rFonts w:ascii="Meiryo UI" w:hAnsi="Meiryo UI"/>
          <w:sz w:val="24"/>
          <w:szCs w:val="24"/>
        </w:rPr>
        <w:t xml:space="preserve"> (JCCME</w:t>
      </w:r>
      <w:r w:rsidR="002919BC">
        <w:rPr>
          <w:rFonts w:ascii="Meiryo UI" w:hAnsi="Meiryo UI"/>
          <w:sz w:val="24"/>
          <w:szCs w:val="24"/>
        </w:rPr>
        <w:t>)</w:t>
      </w:r>
    </w:p>
    <w:p w:rsidR="00DE3BCA" w:rsidRPr="00DE3BCA" w:rsidRDefault="00DE3BCA" w:rsidP="00DE3BCA">
      <w:pPr>
        <w:pStyle w:val="af3"/>
        <w:widowControl w:val="0"/>
        <w:snapToGrid w:val="0"/>
        <w:spacing w:after="0" w:line="240" w:lineRule="auto"/>
        <w:ind w:left="708" w:firstLine="708"/>
        <w:contextualSpacing w:val="0"/>
        <w:jc w:val="both"/>
        <w:rPr>
          <w:rFonts w:ascii="Meiryo UI" w:hAnsi="Meiryo UI"/>
          <w:sz w:val="24"/>
          <w:szCs w:val="24"/>
        </w:rPr>
      </w:pPr>
      <w:r w:rsidRPr="00DE3BCA">
        <w:rPr>
          <w:rFonts w:ascii="Meiryo UI" w:hAnsi="Meiryo UI" w:hint="eastAsia"/>
          <w:sz w:val="24"/>
          <w:szCs w:val="24"/>
        </w:rPr>
        <w:t>独立行政法人</w:t>
      </w:r>
      <w:r>
        <w:rPr>
          <w:rFonts w:ascii="Meiryo UI" w:hAnsi="Meiryo UI" w:hint="eastAsia"/>
          <w:sz w:val="24"/>
          <w:szCs w:val="24"/>
        </w:rPr>
        <w:t xml:space="preserve">　</w:t>
      </w:r>
      <w:r w:rsidRPr="00DE3BCA">
        <w:rPr>
          <w:rFonts w:ascii="Meiryo UI" w:hAnsi="Meiryo UI" w:hint="eastAsia"/>
          <w:sz w:val="24"/>
          <w:szCs w:val="24"/>
        </w:rPr>
        <w:t>日本貿易振興機構</w:t>
      </w:r>
      <w:r w:rsidRPr="00DE3BCA">
        <w:rPr>
          <w:rFonts w:ascii="Meiryo UI" w:hAnsi="Meiryo UI"/>
          <w:sz w:val="24"/>
          <w:szCs w:val="24"/>
        </w:rPr>
        <w:t xml:space="preserve"> (JETRO</w:t>
      </w:r>
      <w:r w:rsidRPr="007F574D">
        <w:rPr>
          <w:rFonts w:ascii="Meiryo UI" w:hAnsi="Meiryo UI"/>
          <w:sz w:val="24"/>
          <w:szCs w:val="24"/>
        </w:rPr>
        <w:t>)</w:t>
      </w:r>
    </w:p>
    <w:p w:rsidR="003A6525" w:rsidRPr="001B5FB1" w:rsidRDefault="00DE3BCA" w:rsidP="003A6525">
      <w:pPr>
        <w:pStyle w:val="af3"/>
        <w:widowControl w:val="0"/>
        <w:numPr>
          <w:ilvl w:val="0"/>
          <w:numId w:val="19"/>
        </w:numPr>
        <w:snapToGrid w:val="0"/>
        <w:spacing w:after="0" w:line="240" w:lineRule="auto"/>
        <w:contextualSpacing w:val="0"/>
        <w:jc w:val="both"/>
        <w:rPr>
          <w:rFonts w:ascii="Meiryo UI" w:hAnsi="Meiryo UI"/>
          <w:sz w:val="24"/>
          <w:szCs w:val="24"/>
        </w:rPr>
      </w:pPr>
      <w:r>
        <w:rPr>
          <w:rFonts w:ascii="Meiryo UI" w:hAnsi="Meiryo UI" w:hint="eastAsia"/>
          <w:b/>
          <w:sz w:val="24"/>
          <w:szCs w:val="24"/>
        </w:rPr>
        <w:t>定員</w:t>
      </w:r>
      <w:r w:rsidR="003A6525" w:rsidRPr="001B5FB1">
        <w:rPr>
          <w:rFonts w:ascii="Meiryo UI" w:hAnsi="Meiryo UI" w:hint="eastAsia"/>
          <w:b/>
          <w:sz w:val="24"/>
          <w:szCs w:val="24"/>
        </w:rPr>
        <w:t>:</w:t>
      </w:r>
      <w:r>
        <w:rPr>
          <w:rFonts w:ascii="Meiryo UI" w:hAnsi="Meiryo UI"/>
          <w:sz w:val="24"/>
          <w:szCs w:val="24"/>
        </w:rPr>
        <w:tab/>
      </w:r>
      <w:r>
        <w:rPr>
          <w:rFonts w:ascii="Meiryo UI" w:hAnsi="Meiryo UI" w:hint="eastAsia"/>
          <w:sz w:val="24"/>
          <w:szCs w:val="24"/>
        </w:rPr>
        <w:t>60名</w:t>
      </w:r>
    </w:p>
    <w:p w:rsidR="003A6525" w:rsidRPr="001B5FB1" w:rsidRDefault="00DE3BCA" w:rsidP="003A6525">
      <w:pPr>
        <w:pStyle w:val="af3"/>
        <w:widowControl w:val="0"/>
        <w:numPr>
          <w:ilvl w:val="0"/>
          <w:numId w:val="19"/>
        </w:numPr>
        <w:snapToGrid w:val="0"/>
        <w:spacing w:after="0" w:line="240" w:lineRule="auto"/>
        <w:contextualSpacing w:val="0"/>
        <w:jc w:val="both"/>
        <w:rPr>
          <w:rFonts w:ascii="Meiryo UI" w:hAnsi="Meiryo UI"/>
          <w:sz w:val="24"/>
          <w:szCs w:val="24"/>
        </w:rPr>
      </w:pPr>
      <w:r>
        <w:rPr>
          <w:rFonts w:ascii="Meiryo UI" w:hAnsi="Meiryo UI" w:hint="eastAsia"/>
          <w:b/>
          <w:sz w:val="24"/>
          <w:szCs w:val="24"/>
        </w:rPr>
        <w:t>参加費</w:t>
      </w:r>
      <w:r w:rsidR="003A6525" w:rsidRPr="001B5FB1">
        <w:rPr>
          <w:rFonts w:ascii="Meiryo UI" w:hAnsi="Meiryo UI"/>
          <w:b/>
          <w:sz w:val="24"/>
          <w:szCs w:val="24"/>
        </w:rPr>
        <w:t>:</w:t>
      </w:r>
      <w:r w:rsidR="003A6525" w:rsidRPr="001B5FB1">
        <w:rPr>
          <w:rFonts w:ascii="Meiryo UI" w:hAnsi="Meiryo UI"/>
          <w:sz w:val="24"/>
          <w:szCs w:val="24"/>
        </w:rPr>
        <w:tab/>
      </w:r>
      <w:r>
        <w:rPr>
          <w:rFonts w:ascii="Meiryo UI" w:hAnsi="Meiryo UI" w:hint="eastAsia"/>
          <w:sz w:val="24"/>
          <w:szCs w:val="24"/>
        </w:rPr>
        <w:t>無料</w:t>
      </w:r>
      <w:r w:rsidR="003A6525" w:rsidRPr="001B5FB1">
        <w:rPr>
          <w:rFonts w:ascii="Meiryo UI" w:hAnsi="Meiryo UI"/>
          <w:sz w:val="24"/>
          <w:szCs w:val="24"/>
        </w:rPr>
        <w:tab/>
        <w:t xml:space="preserve">/   </w:t>
      </w:r>
      <w:r>
        <w:rPr>
          <w:rFonts w:ascii="Meiryo UI" w:hAnsi="Meiryo UI" w:hint="eastAsia"/>
          <w:sz w:val="24"/>
          <w:szCs w:val="24"/>
        </w:rPr>
        <w:t>日英同時通訳</w:t>
      </w:r>
    </w:p>
    <w:p w:rsidR="003A6525" w:rsidRDefault="009374F0" w:rsidP="003A6525">
      <w:pPr>
        <w:pStyle w:val="af3"/>
        <w:widowControl w:val="0"/>
        <w:numPr>
          <w:ilvl w:val="0"/>
          <w:numId w:val="19"/>
        </w:numPr>
        <w:snapToGrid w:val="0"/>
        <w:spacing w:after="0" w:line="240" w:lineRule="auto"/>
        <w:contextualSpacing w:val="0"/>
        <w:jc w:val="both"/>
        <w:rPr>
          <w:rFonts w:ascii="Meiryo UI" w:hAnsi="Meiryo UI"/>
          <w:b/>
          <w:sz w:val="24"/>
          <w:szCs w:val="24"/>
        </w:rPr>
      </w:pPr>
      <w:r>
        <w:rPr>
          <w:rFonts w:ascii="Meiryo UI" w:hAnsi="Meiryo UI" w:hint="eastAsia"/>
          <w:b/>
          <w:sz w:val="24"/>
          <w:szCs w:val="24"/>
        </w:rPr>
        <w:t>講演プログラム</w:t>
      </w:r>
      <w:r w:rsidR="003A6525" w:rsidRPr="001B5FB1">
        <w:rPr>
          <w:rFonts w:ascii="Meiryo UI" w:hAnsi="Meiryo UI"/>
          <w:b/>
          <w:sz w:val="24"/>
          <w:szCs w:val="24"/>
        </w:rPr>
        <w:t>:</w:t>
      </w:r>
    </w:p>
    <w:p w:rsidR="008C64B9" w:rsidRDefault="008C64B9" w:rsidP="008C64B9">
      <w:pPr>
        <w:pStyle w:val="af3"/>
        <w:widowControl w:val="0"/>
        <w:snapToGrid w:val="0"/>
        <w:spacing w:after="0" w:line="240" w:lineRule="auto"/>
        <w:ind w:left="420"/>
        <w:contextualSpacing w:val="0"/>
        <w:rPr>
          <w:rFonts w:ascii="Meiryo UI" w:hAnsi="Meiryo UI"/>
          <w:sz w:val="24"/>
          <w:szCs w:val="24"/>
        </w:rPr>
      </w:pPr>
      <w:r>
        <w:rPr>
          <w:rFonts w:ascii="Meiryo UI" w:hAnsi="Meiryo UI"/>
          <w:sz w:val="24"/>
          <w:szCs w:val="24"/>
        </w:rPr>
        <w:t>15:00</w:t>
      </w:r>
      <w:r>
        <w:rPr>
          <w:rFonts w:ascii="Meiryo UI" w:hAnsi="Meiryo UI"/>
          <w:sz w:val="24"/>
          <w:szCs w:val="24"/>
        </w:rPr>
        <w:tab/>
      </w:r>
      <w:r w:rsidR="003A6525" w:rsidRPr="008C64B9">
        <w:rPr>
          <w:rFonts w:ascii="Meiryo UI" w:hAnsi="Meiryo UI" w:hint="eastAsia"/>
          <w:sz w:val="24"/>
          <w:szCs w:val="24"/>
        </w:rPr>
        <w:t>「</w:t>
      </w:r>
      <w:r w:rsidR="00BE77C9">
        <w:rPr>
          <w:rFonts w:ascii="Meiryo UI" w:hAnsi="Meiryo UI" w:hint="eastAsia"/>
          <w:sz w:val="24"/>
          <w:szCs w:val="24"/>
        </w:rPr>
        <w:t>歓迎挨拶</w:t>
      </w:r>
      <w:r w:rsidR="003A6525" w:rsidRPr="008C64B9">
        <w:rPr>
          <w:rFonts w:ascii="Meiryo UI" w:hAnsi="Meiryo UI"/>
          <w:sz w:val="24"/>
          <w:szCs w:val="24"/>
        </w:rPr>
        <w:t xml:space="preserve">」 </w:t>
      </w:r>
    </w:p>
    <w:p w:rsidR="003A6525" w:rsidRPr="008C64B9" w:rsidRDefault="00BE77C9" w:rsidP="008C64B9">
      <w:pPr>
        <w:pStyle w:val="af3"/>
        <w:widowControl w:val="0"/>
        <w:snapToGrid w:val="0"/>
        <w:spacing w:after="0" w:line="240" w:lineRule="auto"/>
        <w:ind w:left="1128" w:firstLine="288"/>
        <w:contextualSpacing w:val="0"/>
        <w:rPr>
          <w:rFonts w:ascii="Meiryo UI" w:hAnsi="Meiryo UI"/>
          <w:sz w:val="24"/>
          <w:szCs w:val="24"/>
        </w:rPr>
      </w:pPr>
      <w:r>
        <w:rPr>
          <w:rFonts w:ascii="Meiryo UI" w:hAnsi="Meiryo UI" w:hint="eastAsia"/>
          <w:sz w:val="24"/>
          <w:szCs w:val="24"/>
        </w:rPr>
        <w:t>チュニジア共和国大使館　特命全権大使　カイス・ダラジ閣下</w:t>
      </w:r>
    </w:p>
    <w:p w:rsidR="008C64B9" w:rsidRDefault="008C64B9" w:rsidP="008C64B9">
      <w:pPr>
        <w:widowControl w:val="0"/>
        <w:snapToGrid w:val="0"/>
        <w:spacing w:after="0" w:line="240" w:lineRule="auto"/>
        <w:ind w:firstLine="420"/>
        <w:rPr>
          <w:rFonts w:ascii="Meiryo UI" w:hAnsi="Meiryo UI"/>
          <w:sz w:val="24"/>
          <w:szCs w:val="24"/>
        </w:rPr>
      </w:pPr>
      <w:r>
        <w:rPr>
          <w:rFonts w:ascii="Meiryo UI" w:hAnsi="Meiryo UI"/>
          <w:sz w:val="24"/>
          <w:szCs w:val="24"/>
        </w:rPr>
        <w:t>15:</w:t>
      </w:r>
      <w:r w:rsidR="00FB37F5">
        <w:rPr>
          <w:rFonts w:ascii="Meiryo UI" w:hAnsi="Meiryo UI" w:hint="eastAsia"/>
          <w:sz w:val="24"/>
          <w:szCs w:val="24"/>
        </w:rPr>
        <w:t>05</w:t>
      </w:r>
      <w:r>
        <w:rPr>
          <w:rFonts w:ascii="Meiryo UI" w:hAnsi="Meiryo UI"/>
          <w:sz w:val="24"/>
          <w:szCs w:val="24"/>
        </w:rPr>
        <w:tab/>
      </w:r>
      <w:r w:rsidR="003A6525" w:rsidRPr="008C64B9">
        <w:rPr>
          <w:rFonts w:ascii="Meiryo UI" w:hAnsi="Meiryo UI" w:hint="eastAsia"/>
          <w:sz w:val="24"/>
          <w:szCs w:val="24"/>
        </w:rPr>
        <w:t>「</w:t>
      </w:r>
      <w:r w:rsidR="00777F72">
        <w:rPr>
          <w:rFonts w:ascii="Meiryo UI" w:hAnsi="Meiryo UI" w:hint="eastAsia"/>
          <w:sz w:val="24"/>
          <w:szCs w:val="24"/>
        </w:rPr>
        <w:t>新しい</w:t>
      </w:r>
      <w:r w:rsidR="00BE77C9">
        <w:rPr>
          <w:rFonts w:ascii="Meiryo UI" w:hAnsi="Meiryo UI" w:hint="eastAsia"/>
          <w:sz w:val="24"/>
          <w:szCs w:val="24"/>
        </w:rPr>
        <w:t>チュニジア</w:t>
      </w:r>
      <w:r w:rsidR="00777F72">
        <w:rPr>
          <w:rFonts w:ascii="Meiryo UI" w:hAnsi="Meiryo UI" w:hint="eastAsia"/>
          <w:sz w:val="24"/>
          <w:szCs w:val="24"/>
        </w:rPr>
        <w:t>、新たな機会</w:t>
      </w:r>
      <w:r w:rsidR="003A6525" w:rsidRPr="008C64B9">
        <w:rPr>
          <w:rFonts w:ascii="Meiryo UI" w:hAnsi="Meiryo UI"/>
          <w:sz w:val="24"/>
          <w:szCs w:val="24"/>
        </w:rPr>
        <w:t xml:space="preserve">」  </w:t>
      </w:r>
    </w:p>
    <w:p w:rsidR="003A6525" w:rsidRPr="008C64B9" w:rsidRDefault="008C64B9" w:rsidP="009920ED">
      <w:pPr>
        <w:widowControl w:val="0"/>
        <w:snapToGrid w:val="0"/>
        <w:spacing w:after="0" w:line="240" w:lineRule="auto"/>
        <w:ind w:firstLine="420"/>
        <w:rPr>
          <w:rFonts w:ascii="Meiryo UI" w:hAnsi="Meiryo UI"/>
          <w:sz w:val="24"/>
          <w:szCs w:val="24"/>
        </w:rPr>
      </w:pPr>
      <w:r>
        <w:rPr>
          <w:rFonts w:ascii="Meiryo UI" w:hAnsi="Meiryo UI"/>
          <w:sz w:val="24"/>
          <w:szCs w:val="24"/>
        </w:rPr>
        <w:tab/>
      </w:r>
      <w:r>
        <w:rPr>
          <w:rFonts w:ascii="Meiryo UI" w:hAnsi="Meiryo UI"/>
          <w:sz w:val="24"/>
          <w:szCs w:val="24"/>
        </w:rPr>
        <w:tab/>
      </w:r>
      <w:r w:rsidR="00BE77C9">
        <w:rPr>
          <w:rFonts w:ascii="Meiryo UI" w:hAnsi="Meiryo UI" w:hint="eastAsia"/>
          <w:sz w:val="24"/>
          <w:szCs w:val="24"/>
        </w:rPr>
        <w:t>FIPAチュニジア　国際マーケティング</w:t>
      </w:r>
      <w:r w:rsidR="006729CB">
        <w:rPr>
          <w:rFonts w:ascii="Meiryo UI" w:hAnsi="Meiryo UI" w:hint="eastAsia"/>
          <w:sz w:val="24"/>
          <w:szCs w:val="24"/>
        </w:rPr>
        <w:t xml:space="preserve">　</w:t>
      </w:r>
      <w:r w:rsidR="00BE77C9">
        <w:rPr>
          <w:rFonts w:ascii="Meiryo UI" w:hAnsi="Meiryo UI" w:hint="eastAsia"/>
          <w:sz w:val="24"/>
          <w:szCs w:val="24"/>
        </w:rPr>
        <w:t>取締役　ベリー・ベン・ソルタン</w:t>
      </w:r>
    </w:p>
    <w:p w:rsidR="008C64B9" w:rsidRDefault="008C64B9" w:rsidP="00FC2324">
      <w:pPr>
        <w:widowControl w:val="0"/>
        <w:snapToGrid w:val="0"/>
        <w:spacing w:after="0" w:line="240" w:lineRule="auto"/>
        <w:ind w:left="1406" w:hanging="986"/>
        <w:rPr>
          <w:rFonts w:ascii="Meiryo UI" w:hAnsi="Meiryo UI"/>
          <w:sz w:val="24"/>
          <w:szCs w:val="24"/>
        </w:rPr>
      </w:pPr>
      <w:r>
        <w:rPr>
          <w:rFonts w:ascii="Meiryo UI" w:hAnsi="Meiryo UI"/>
          <w:sz w:val="24"/>
          <w:szCs w:val="24"/>
        </w:rPr>
        <w:t>15:</w:t>
      </w:r>
      <w:r w:rsidR="00FB37F5">
        <w:rPr>
          <w:rFonts w:ascii="Meiryo UI" w:hAnsi="Meiryo UI" w:hint="eastAsia"/>
          <w:sz w:val="24"/>
          <w:szCs w:val="24"/>
        </w:rPr>
        <w:t>35</w:t>
      </w:r>
      <w:r>
        <w:rPr>
          <w:rFonts w:ascii="Meiryo UI" w:hAnsi="Meiryo UI"/>
          <w:sz w:val="24"/>
          <w:szCs w:val="24"/>
        </w:rPr>
        <w:tab/>
      </w:r>
      <w:r w:rsidR="003A6525" w:rsidRPr="008C64B9">
        <w:rPr>
          <w:rFonts w:ascii="Meiryo UI" w:hAnsi="Meiryo UI" w:hint="eastAsia"/>
          <w:sz w:val="24"/>
          <w:szCs w:val="24"/>
        </w:rPr>
        <w:t>「</w:t>
      </w:r>
      <w:r w:rsidR="00D65FE7">
        <w:rPr>
          <w:rFonts w:ascii="Meiryo UI" w:hAnsi="Meiryo UI" w:hint="eastAsia"/>
          <w:sz w:val="24"/>
          <w:szCs w:val="24"/>
        </w:rPr>
        <w:t>チュニジアの</w:t>
      </w:r>
      <w:r w:rsidR="00A272B6">
        <w:rPr>
          <w:rFonts w:ascii="Meiryo UI" w:hAnsi="Meiryo UI" w:hint="eastAsia"/>
          <w:sz w:val="24"/>
          <w:szCs w:val="24"/>
        </w:rPr>
        <w:t>投資機会</w:t>
      </w:r>
      <w:r w:rsidR="003A6525" w:rsidRPr="008C64B9">
        <w:rPr>
          <w:rFonts w:ascii="Meiryo UI" w:hAnsi="Meiryo UI"/>
          <w:sz w:val="24"/>
          <w:szCs w:val="24"/>
        </w:rPr>
        <w:t>」</w:t>
      </w:r>
      <w:r w:rsidR="00A272B6">
        <w:rPr>
          <w:rFonts w:ascii="Meiryo UI" w:hAnsi="Meiryo UI"/>
          <w:sz w:val="24"/>
          <w:szCs w:val="24"/>
        </w:rPr>
        <w:t xml:space="preserve"> </w:t>
      </w:r>
      <w:r w:rsidR="003A6525" w:rsidRPr="008C64B9">
        <w:rPr>
          <w:rFonts w:ascii="Meiryo UI" w:hAnsi="Meiryo UI"/>
          <w:sz w:val="24"/>
          <w:szCs w:val="24"/>
        </w:rPr>
        <w:t xml:space="preserve"> </w:t>
      </w:r>
    </w:p>
    <w:p w:rsidR="003A6525" w:rsidRDefault="00A272B6" w:rsidP="008C64B9">
      <w:pPr>
        <w:widowControl w:val="0"/>
        <w:snapToGrid w:val="0"/>
        <w:spacing w:after="0" w:line="240" w:lineRule="auto"/>
        <w:ind w:left="708" w:firstLine="708"/>
        <w:rPr>
          <w:rFonts w:ascii="Meiryo UI" w:hAnsi="Meiryo UI"/>
          <w:sz w:val="24"/>
          <w:szCs w:val="24"/>
        </w:rPr>
      </w:pPr>
      <w:r>
        <w:rPr>
          <w:rFonts w:ascii="Meiryo UI" w:hAnsi="Meiryo UI" w:hint="eastAsia"/>
          <w:sz w:val="24"/>
          <w:szCs w:val="24"/>
        </w:rPr>
        <w:t>FIPAチュニジア　先端技術促進　取締役　アブデルバセット・ガンミ</w:t>
      </w:r>
    </w:p>
    <w:p w:rsidR="00FB37F5" w:rsidRDefault="00FB37F5" w:rsidP="00FB37F5">
      <w:pPr>
        <w:widowControl w:val="0"/>
        <w:snapToGrid w:val="0"/>
        <w:spacing w:after="0" w:line="240" w:lineRule="auto"/>
        <w:ind w:firstLine="420"/>
        <w:rPr>
          <w:rFonts w:ascii="Meiryo UI" w:hAnsi="Meiryo UI"/>
          <w:sz w:val="24"/>
          <w:szCs w:val="24"/>
        </w:rPr>
      </w:pPr>
      <w:r>
        <w:rPr>
          <w:rFonts w:ascii="Meiryo UI" w:hAnsi="Meiryo UI"/>
          <w:sz w:val="24"/>
          <w:szCs w:val="24"/>
        </w:rPr>
        <w:t>1</w:t>
      </w:r>
      <w:r>
        <w:rPr>
          <w:rFonts w:ascii="Meiryo UI" w:hAnsi="Meiryo UI" w:hint="eastAsia"/>
          <w:sz w:val="24"/>
          <w:szCs w:val="24"/>
        </w:rPr>
        <w:t>5:55</w:t>
      </w:r>
      <w:r>
        <w:rPr>
          <w:rFonts w:ascii="Meiryo UI" w:hAnsi="Meiryo UI"/>
          <w:sz w:val="24"/>
          <w:szCs w:val="24"/>
        </w:rPr>
        <w:tab/>
      </w:r>
      <w:r w:rsidRPr="008C64B9">
        <w:rPr>
          <w:rFonts w:ascii="Meiryo UI" w:hAnsi="Meiryo UI" w:hint="eastAsia"/>
          <w:sz w:val="24"/>
          <w:szCs w:val="24"/>
        </w:rPr>
        <w:t>「</w:t>
      </w:r>
      <w:r>
        <w:rPr>
          <w:rFonts w:ascii="Meiryo UI" w:hAnsi="Meiryo UI" w:hint="eastAsia"/>
          <w:sz w:val="24"/>
          <w:szCs w:val="24"/>
        </w:rPr>
        <w:t>チュニジアでの経験</w:t>
      </w:r>
      <w:r w:rsidRPr="008C64B9">
        <w:rPr>
          <w:rFonts w:ascii="Meiryo UI" w:hAnsi="Meiryo UI"/>
          <w:sz w:val="24"/>
          <w:szCs w:val="24"/>
        </w:rPr>
        <w:t xml:space="preserve">」 </w:t>
      </w:r>
    </w:p>
    <w:p w:rsidR="00FB37F5" w:rsidRPr="00FB37F5" w:rsidRDefault="00FB37F5" w:rsidP="00FB37F5">
      <w:pPr>
        <w:widowControl w:val="0"/>
        <w:snapToGrid w:val="0"/>
        <w:spacing w:after="0" w:line="240" w:lineRule="auto"/>
        <w:ind w:firstLine="420"/>
        <w:rPr>
          <w:rFonts w:ascii="Meiryo UI" w:hAnsi="Meiryo UI"/>
          <w:sz w:val="24"/>
          <w:szCs w:val="24"/>
        </w:rPr>
      </w:pPr>
      <w:r>
        <w:rPr>
          <w:rFonts w:ascii="Meiryo UI" w:hAnsi="Meiryo UI"/>
          <w:sz w:val="24"/>
          <w:szCs w:val="24"/>
        </w:rPr>
        <w:tab/>
      </w:r>
      <w:r>
        <w:rPr>
          <w:rFonts w:ascii="Meiryo UI" w:hAnsi="Meiryo UI"/>
          <w:sz w:val="24"/>
          <w:szCs w:val="24"/>
        </w:rPr>
        <w:tab/>
      </w:r>
      <w:r>
        <w:rPr>
          <w:rFonts w:ascii="Meiryo UI" w:hAnsi="Meiryo UI" w:hint="eastAsia"/>
          <w:sz w:val="24"/>
          <w:szCs w:val="24"/>
        </w:rPr>
        <w:t>矢崎総業株式会社　企画室　シニアスペシャリスト　ポール・ブラッドリー氏</w:t>
      </w:r>
    </w:p>
    <w:p w:rsidR="00785960" w:rsidRDefault="0010632F" w:rsidP="008C64B9">
      <w:pPr>
        <w:widowControl w:val="0"/>
        <w:snapToGrid w:val="0"/>
        <w:spacing w:after="0" w:line="240" w:lineRule="auto"/>
        <w:ind w:firstLine="420"/>
        <w:rPr>
          <w:rFonts w:ascii="Meiryo UI" w:hAnsi="Meiryo UI"/>
          <w:sz w:val="24"/>
          <w:szCs w:val="24"/>
        </w:rPr>
      </w:pPr>
      <w:r>
        <w:rPr>
          <w:rFonts w:ascii="Meiryo UI" w:hAnsi="Meiryo UI" w:hint="eastAsia"/>
          <w:sz w:val="24"/>
          <w:szCs w:val="24"/>
        </w:rPr>
        <w:t>16:</w:t>
      </w:r>
      <w:r w:rsidR="00FC2324">
        <w:rPr>
          <w:rFonts w:ascii="Meiryo UI" w:hAnsi="Meiryo UI" w:hint="eastAsia"/>
          <w:sz w:val="24"/>
          <w:szCs w:val="24"/>
        </w:rPr>
        <w:t>1</w:t>
      </w:r>
      <w:r w:rsidR="00FB37F5">
        <w:rPr>
          <w:rFonts w:ascii="Meiryo UI" w:hAnsi="Meiryo UI" w:hint="eastAsia"/>
          <w:sz w:val="24"/>
          <w:szCs w:val="24"/>
        </w:rPr>
        <w:t>5</w:t>
      </w:r>
      <w:r>
        <w:rPr>
          <w:rFonts w:ascii="Meiryo UI" w:hAnsi="Meiryo UI" w:hint="eastAsia"/>
          <w:sz w:val="24"/>
          <w:szCs w:val="24"/>
        </w:rPr>
        <w:tab/>
      </w:r>
      <w:r w:rsidR="00FC2324">
        <w:rPr>
          <w:rFonts w:ascii="Meiryo UI" w:hAnsi="Meiryo UI" w:hint="eastAsia"/>
          <w:sz w:val="24"/>
          <w:szCs w:val="24"/>
        </w:rPr>
        <w:t>質疑応答</w:t>
      </w:r>
      <w:r w:rsidR="00FC2324">
        <w:rPr>
          <w:rFonts w:ascii="Meiryo UI" w:hAnsi="Meiryo UI"/>
          <w:sz w:val="24"/>
          <w:szCs w:val="24"/>
        </w:rPr>
        <w:tab/>
      </w:r>
    </w:p>
    <w:p w:rsidR="00FC2324" w:rsidRDefault="009920ED" w:rsidP="008C64B9">
      <w:pPr>
        <w:widowControl w:val="0"/>
        <w:snapToGrid w:val="0"/>
        <w:spacing w:after="0" w:line="240" w:lineRule="auto"/>
        <w:ind w:firstLine="420"/>
        <w:rPr>
          <w:rFonts w:ascii="Meiryo UI" w:hAnsi="Meiryo UI"/>
          <w:sz w:val="24"/>
          <w:szCs w:val="24"/>
        </w:rPr>
      </w:pPr>
      <w:r>
        <w:rPr>
          <w:rFonts w:ascii="Meiryo UI" w:hAnsi="Meiryo UI" w:hint="eastAsia"/>
          <w:sz w:val="24"/>
          <w:szCs w:val="24"/>
        </w:rPr>
        <w:t>16:</w:t>
      </w:r>
      <w:r w:rsidR="00FB37F5">
        <w:rPr>
          <w:rFonts w:ascii="Meiryo UI" w:hAnsi="Meiryo UI" w:hint="eastAsia"/>
          <w:sz w:val="24"/>
          <w:szCs w:val="24"/>
        </w:rPr>
        <w:t>3</w:t>
      </w:r>
      <w:r>
        <w:rPr>
          <w:rFonts w:ascii="Meiryo UI" w:hAnsi="Meiryo UI" w:hint="eastAsia"/>
          <w:sz w:val="24"/>
          <w:szCs w:val="24"/>
        </w:rPr>
        <w:t>0</w:t>
      </w:r>
      <w:r w:rsidR="00FC2324">
        <w:rPr>
          <w:rFonts w:ascii="Meiryo UI" w:hAnsi="Meiryo UI" w:hint="eastAsia"/>
          <w:sz w:val="24"/>
          <w:szCs w:val="24"/>
        </w:rPr>
        <w:t xml:space="preserve">　　コーヒーブレイク</w:t>
      </w:r>
    </w:p>
    <w:p w:rsidR="0010632F" w:rsidRDefault="0010632F" w:rsidP="00785960">
      <w:pPr>
        <w:widowControl w:val="0"/>
        <w:snapToGrid w:val="0"/>
        <w:spacing w:after="0" w:line="240" w:lineRule="auto"/>
        <w:ind w:firstLine="420"/>
        <w:rPr>
          <w:rFonts w:ascii="Meiryo UI" w:hAnsi="Meiryo UI"/>
          <w:sz w:val="24"/>
          <w:szCs w:val="24"/>
        </w:rPr>
      </w:pPr>
      <w:r>
        <w:rPr>
          <w:rFonts w:ascii="Meiryo UI" w:hAnsi="Meiryo UI"/>
          <w:sz w:val="24"/>
          <w:szCs w:val="24"/>
        </w:rPr>
        <w:t>16:</w:t>
      </w:r>
      <w:r w:rsidR="00FB37F5">
        <w:rPr>
          <w:rFonts w:ascii="Meiryo UI" w:hAnsi="Meiryo UI" w:hint="eastAsia"/>
          <w:sz w:val="24"/>
          <w:szCs w:val="24"/>
        </w:rPr>
        <w:t>4</w:t>
      </w:r>
      <w:r w:rsidR="00785960">
        <w:rPr>
          <w:rFonts w:ascii="Meiryo UI" w:hAnsi="Meiryo UI" w:hint="eastAsia"/>
          <w:sz w:val="24"/>
          <w:szCs w:val="24"/>
        </w:rPr>
        <w:t>0</w:t>
      </w:r>
      <w:r>
        <w:rPr>
          <w:rFonts w:ascii="Meiryo UI" w:hAnsi="Meiryo UI"/>
          <w:sz w:val="24"/>
          <w:szCs w:val="24"/>
        </w:rPr>
        <w:tab/>
      </w:r>
      <w:r w:rsidR="003A6525" w:rsidRPr="001B5FB1">
        <w:rPr>
          <w:rFonts w:ascii="Meiryo UI" w:hAnsi="Meiryo UI" w:hint="eastAsia"/>
          <w:sz w:val="24"/>
          <w:szCs w:val="24"/>
        </w:rPr>
        <w:t>「</w:t>
      </w:r>
      <w:r w:rsidR="00A272B6">
        <w:rPr>
          <w:rFonts w:ascii="Meiryo UI" w:hAnsi="Meiryo UI" w:hint="eastAsia"/>
          <w:sz w:val="24"/>
          <w:szCs w:val="24"/>
        </w:rPr>
        <w:t>パネルディスカッション（テーマ：チュニジアの投資と貿易の将来性）</w:t>
      </w:r>
      <w:r w:rsidR="003A6525" w:rsidRPr="001B5FB1">
        <w:rPr>
          <w:rFonts w:ascii="Meiryo UI" w:hAnsi="Meiryo UI"/>
          <w:sz w:val="24"/>
          <w:szCs w:val="24"/>
        </w:rPr>
        <w:t xml:space="preserve">」 </w:t>
      </w:r>
    </w:p>
    <w:p w:rsidR="009F4D04" w:rsidRDefault="00E5468F" w:rsidP="00785960">
      <w:pPr>
        <w:widowControl w:val="0"/>
        <w:snapToGrid w:val="0"/>
        <w:spacing w:after="0" w:line="240" w:lineRule="auto"/>
        <w:ind w:firstLine="420"/>
        <w:rPr>
          <w:rFonts w:ascii="Meiryo UI" w:hAnsi="Meiryo UI"/>
          <w:sz w:val="24"/>
          <w:szCs w:val="24"/>
        </w:rPr>
      </w:pPr>
      <w:r>
        <w:rPr>
          <w:rFonts w:ascii="Meiryo UI" w:hAnsi="Meiryo UI"/>
          <w:sz w:val="24"/>
          <w:szCs w:val="24"/>
        </w:rPr>
        <w:tab/>
      </w:r>
      <w:r>
        <w:rPr>
          <w:rFonts w:ascii="Meiryo UI" w:hAnsi="Meiryo UI"/>
          <w:sz w:val="24"/>
          <w:szCs w:val="24"/>
        </w:rPr>
        <w:tab/>
      </w:r>
      <w:r w:rsidR="00777F72">
        <w:rPr>
          <w:rFonts w:ascii="Meiryo UI" w:hAnsi="Meiryo UI" w:hint="eastAsia"/>
          <w:sz w:val="24"/>
          <w:szCs w:val="24"/>
        </w:rPr>
        <w:t xml:space="preserve">モデレータ：　</w:t>
      </w:r>
      <w:r w:rsidR="00777F72" w:rsidRPr="00DE3BCA">
        <w:rPr>
          <w:rFonts w:ascii="Meiryo UI" w:hAnsi="Meiryo UI" w:hint="eastAsia"/>
          <w:sz w:val="24"/>
          <w:szCs w:val="24"/>
        </w:rPr>
        <w:t>国際連合工業開発機関</w:t>
      </w:r>
      <w:r w:rsidR="00777F72">
        <w:rPr>
          <w:rFonts w:ascii="Meiryo UI" w:hAnsi="Meiryo UI" w:hint="eastAsia"/>
          <w:sz w:val="24"/>
          <w:szCs w:val="24"/>
        </w:rPr>
        <w:t xml:space="preserve">　</w:t>
      </w:r>
      <w:r w:rsidR="00777F72" w:rsidRPr="00DE3BCA">
        <w:rPr>
          <w:rFonts w:ascii="Meiryo UI" w:hAnsi="Meiryo UI" w:hint="eastAsia"/>
          <w:sz w:val="24"/>
          <w:szCs w:val="24"/>
        </w:rPr>
        <w:t>東京</w:t>
      </w:r>
      <w:r w:rsidR="00777F72">
        <w:rPr>
          <w:rFonts w:ascii="Meiryo UI" w:hAnsi="Meiryo UI" w:hint="eastAsia"/>
          <w:sz w:val="24"/>
          <w:szCs w:val="24"/>
        </w:rPr>
        <w:t>投資・技術移転促進事務所</w:t>
      </w:r>
    </w:p>
    <w:p w:rsidR="00E5468F" w:rsidRDefault="00E5468F" w:rsidP="00E5468F">
      <w:pPr>
        <w:widowControl w:val="0"/>
        <w:snapToGrid w:val="0"/>
        <w:spacing w:after="0" w:line="240" w:lineRule="auto"/>
        <w:ind w:left="708" w:firstLine="708"/>
        <w:rPr>
          <w:rFonts w:ascii="Meiryo UI" w:hAnsi="Meiryo UI"/>
          <w:sz w:val="24"/>
          <w:szCs w:val="24"/>
        </w:rPr>
      </w:pPr>
      <w:r>
        <w:rPr>
          <w:rFonts w:ascii="Meiryo UI" w:hAnsi="Meiryo UI" w:hint="eastAsia"/>
          <w:sz w:val="24"/>
          <w:szCs w:val="24"/>
        </w:rPr>
        <w:t>パネリスト：　チュニジア共和国大使館</w:t>
      </w:r>
      <w:r w:rsidR="00690D76">
        <w:rPr>
          <w:rFonts w:ascii="Meiryo UI" w:hAnsi="Meiryo UI" w:hint="eastAsia"/>
          <w:sz w:val="24"/>
          <w:szCs w:val="24"/>
        </w:rPr>
        <w:t>、</w:t>
      </w:r>
      <w:r>
        <w:rPr>
          <w:rFonts w:ascii="Meiryo UI" w:hAnsi="Meiryo UI" w:hint="eastAsia"/>
          <w:sz w:val="24"/>
          <w:szCs w:val="24"/>
        </w:rPr>
        <w:t>FIPAチュニジア</w:t>
      </w:r>
      <w:r w:rsidR="00690D76">
        <w:rPr>
          <w:rFonts w:ascii="Meiryo UI" w:hAnsi="Meiryo UI" w:hint="eastAsia"/>
          <w:sz w:val="24"/>
          <w:szCs w:val="24"/>
        </w:rPr>
        <w:t>、</w:t>
      </w:r>
      <w:r>
        <w:rPr>
          <w:rFonts w:ascii="Meiryo UI" w:hAnsi="Meiryo UI" w:hint="eastAsia"/>
          <w:sz w:val="24"/>
          <w:szCs w:val="24"/>
        </w:rPr>
        <w:t>矢崎総業株式会社</w:t>
      </w:r>
    </w:p>
    <w:p w:rsidR="00785960" w:rsidRDefault="0010632F" w:rsidP="0010632F">
      <w:pPr>
        <w:widowControl w:val="0"/>
        <w:snapToGrid w:val="0"/>
        <w:spacing w:after="0" w:line="240" w:lineRule="auto"/>
        <w:ind w:firstLine="426"/>
        <w:rPr>
          <w:rFonts w:ascii="Meiryo UI" w:hAnsi="Meiryo UI"/>
          <w:sz w:val="24"/>
          <w:szCs w:val="24"/>
        </w:rPr>
      </w:pPr>
      <w:r>
        <w:rPr>
          <w:rFonts w:ascii="Meiryo UI" w:hAnsi="Meiryo UI" w:hint="eastAsia"/>
          <w:sz w:val="24"/>
          <w:szCs w:val="24"/>
        </w:rPr>
        <w:t>17:</w:t>
      </w:r>
      <w:r w:rsidR="00FB37F5">
        <w:rPr>
          <w:rFonts w:ascii="Meiryo UI" w:hAnsi="Meiryo UI" w:hint="eastAsia"/>
          <w:sz w:val="24"/>
          <w:szCs w:val="24"/>
        </w:rPr>
        <w:t>10</w:t>
      </w:r>
      <w:r>
        <w:rPr>
          <w:rFonts w:ascii="Meiryo UI" w:hAnsi="Meiryo UI" w:hint="eastAsia"/>
          <w:sz w:val="24"/>
          <w:szCs w:val="24"/>
        </w:rPr>
        <w:t xml:space="preserve"> </w:t>
      </w:r>
      <w:r w:rsidR="00DB70C8">
        <w:rPr>
          <w:rFonts w:ascii="Meiryo UI" w:hAnsi="Meiryo UI"/>
          <w:sz w:val="24"/>
          <w:szCs w:val="24"/>
        </w:rPr>
        <w:tab/>
      </w:r>
      <w:r w:rsidR="00A272B6">
        <w:rPr>
          <w:rFonts w:ascii="Meiryo UI" w:hAnsi="Meiryo UI" w:hint="eastAsia"/>
          <w:sz w:val="24"/>
          <w:szCs w:val="24"/>
        </w:rPr>
        <w:t>質疑応答</w:t>
      </w:r>
      <w:r w:rsidR="00DB70C8">
        <w:rPr>
          <w:rFonts w:ascii="Meiryo UI" w:hAnsi="Meiryo UI"/>
          <w:sz w:val="24"/>
          <w:szCs w:val="24"/>
        </w:rPr>
        <w:tab/>
        <w:t xml:space="preserve">     </w:t>
      </w:r>
    </w:p>
    <w:p w:rsidR="0010632F" w:rsidRDefault="00DB70C8" w:rsidP="0010632F">
      <w:pPr>
        <w:widowControl w:val="0"/>
        <w:snapToGrid w:val="0"/>
        <w:spacing w:after="0" w:line="240" w:lineRule="auto"/>
        <w:ind w:firstLine="426"/>
        <w:rPr>
          <w:rFonts w:ascii="Meiryo UI" w:hAnsi="Meiryo UI"/>
          <w:sz w:val="24"/>
          <w:szCs w:val="24"/>
        </w:rPr>
      </w:pPr>
      <w:r>
        <w:rPr>
          <w:rFonts w:ascii="Meiryo UI" w:hAnsi="Meiryo UI"/>
          <w:sz w:val="24"/>
          <w:szCs w:val="24"/>
        </w:rPr>
        <w:t>17:</w:t>
      </w:r>
      <w:r w:rsidR="00FB37F5">
        <w:rPr>
          <w:rFonts w:ascii="Meiryo UI" w:hAnsi="Meiryo UI" w:hint="eastAsia"/>
          <w:sz w:val="24"/>
          <w:szCs w:val="24"/>
        </w:rPr>
        <w:t>2</w:t>
      </w:r>
      <w:r>
        <w:rPr>
          <w:rFonts w:ascii="Meiryo UI" w:hAnsi="Meiryo UI"/>
          <w:sz w:val="24"/>
          <w:szCs w:val="24"/>
        </w:rPr>
        <w:t>0</w:t>
      </w:r>
      <w:r>
        <w:rPr>
          <w:rFonts w:ascii="Meiryo UI" w:hAnsi="Meiryo UI"/>
          <w:sz w:val="24"/>
          <w:szCs w:val="24"/>
        </w:rPr>
        <w:tab/>
      </w:r>
      <w:r w:rsidR="00A272B6">
        <w:rPr>
          <w:rFonts w:ascii="Meiryo UI" w:hAnsi="Meiryo UI" w:hint="eastAsia"/>
          <w:sz w:val="24"/>
          <w:szCs w:val="24"/>
        </w:rPr>
        <w:t>セミナー</w:t>
      </w:r>
      <w:r w:rsidR="00FB37F5">
        <w:rPr>
          <w:rFonts w:ascii="Meiryo UI" w:hAnsi="Meiryo UI" w:hint="eastAsia"/>
          <w:sz w:val="24"/>
          <w:szCs w:val="24"/>
        </w:rPr>
        <w:t>の</w:t>
      </w:r>
      <w:r w:rsidR="00A272B6">
        <w:rPr>
          <w:rFonts w:ascii="Meiryo UI" w:hAnsi="Meiryo UI" w:hint="eastAsia"/>
          <w:sz w:val="24"/>
          <w:szCs w:val="24"/>
        </w:rPr>
        <w:t>終了</w:t>
      </w:r>
      <w:r w:rsidR="00785960">
        <w:rPr>
          <w:rFonts w:ascii="Meiryo UI" w:hAnsi="Meiryo UI" w:hint="eastAsia"/>
          <w:sz w:val="24"/>
          <w:szCs w:val="24"/>
        </w:rPr>
        <w:t xml:space="preserve">　</w:t>
      </w:r>
    </w:p>
    <w:p w:rsidR="00690D76" w:rsidRDefault="00690D76" w:rsidP="0010632F">
      <w:pPr>
        <w:widowControl w:val="0"/>
        <w:snapToGrid w:val="0"/>
        <w:spacing w:after="0" w:line="240" w:lineRule="auto"/>
        <w:ind w:firstLine="426"/>
        <w:rPr>
          <w:rFonts w:ascii="Meiryo UI" w:hAnsi="Meiryo UI"/>
          <w:sz w:val="24"/>
          <w:szCs w:val="24"/>
        </w:rPr>
      </w:pPr>
      <w:r>
        <w:rPr>
          <w:rFonts w:ascii="Meiryo UI" w:hAnsi="Meiryo UI" w:hint="eastAsia"/>
          <w:sz w:val="24"/>
          <w:szCs w:val="24"/>
        </w:rPr>
        <w:t>1</w:t>
      </w:r>
      <w:r>
        <w:rPr>
          <w:rFonts w:ascii="Meiryo UI" w:hAnsi="Meiryo UI"/>
          <w:sz w:val="24"/>
          <w:szCs w:val="24"/>
        </w:rPr>
        <w:t>7:</w:t>
      </w:r>
      <w:r w:rsidR="00FB37F5">
        <w:rPr>
          <w:rFonts w:ascii="Meiryo UI" w:hAnsi="Meiryo UI" w:hint="eastAsia"/>
          <w:sz w:val="24"/>
          <w:szCs w:val="24"/>
        </w:rPr>
        <w:t>30</w:t>
      </w:r>
      <w:r>
        <w:rPr>
          <w:rFonts w:ascii="Meiryo UI" w:hAnsi="Meiryo UI"/>
          <w:sz w:val="24"/>
          <w:szCs w:val="24"/>
        </w:rPr>
        <w:tab/>
      </w:r>
      <w:r>
        <w:rPr>
          <w:rFonts w:ascii="Meiryo UI" w:hAnsi="Meiryo UI" w:hint="eastAsia"/>
          <w:sz w:val="24"/>
          <w:szCs w:val="24"/>
        </w:rPr>
        <w:t>ネットワーキング・パーティーの開始（39階　東京會舘、オリオンルーム）</w:t>
      </w:r>
    </w:p>
    <w:p w:rsidR="004007D6" w:rsidRDefault="00690D76" w:rsidP="0010632F">
      <w:pPr>
        <w:widowControl w:val="0"/>
        <w:snapToGrid w:val="0"/>
        <w:spacing w:after="0" w:line="240" w:lineRule="auto"/>
        <w:ind w:firstLine="426"/>
        <w:rPr>
          <w:rFonts w:ascii="Meiryo UI" w:hAnsi="Meiryo UI"/>
          <w:sz w:val="24"/>
          <w:szCs w:val="24"/>
        </w:rPr>
      </w:pPr>
      <w:r>
        <w:rPr>
          <w:rFonts w:ascii="Meiryo UI" w:hAnsi="Meiryo UI" w:hint="eastAsia"/>
          <w:sz w:val="24"/>
          <w:szCs w:val="24"/>
        </w:rPr>
        <w:t>1</w:t>
      </w:r>
      <w:r>
        <w:rPr>
          <w:rFonts w:ascii="Meiryo UI" w:hAnsi="Meiryo UI"/>
          <w:sz w:val="24"/>
          <w:szCs w:val="24"/>
        </w:rPr>
        <w:t>9:30</w:t>
      </w:r>
      <w:r>
        <w:rPr>
          <w:rFonts w:ascii="Meiryo UI" w:hAnsi="Meiryo UI"/>
          <w:sz w:val="24"/>
          <w:szCs w:val="24"/>
        </w:rPr>
        <w:tab/>
      </w:r>
      <w:r>
        <w:rPr>
          <w:rFonts w:ascii="Meiryo UI" w:hAnsi="Meiryo UI" w:hint="eastAsia"/>
          <w:sz w:val="24"/>
          <w:szCs w:val="24"/>
        </w:rPr>
        <w:t>ネットワーキング・パーティーの終了</w:t>
      </w:r>
    </w:p>
    <w:p w:rsidR="003A14A9" w:rsidRPr="001B5FB1" w:rsidRDefault="00DA2E1A" w:rsidP="001B5FB1">
      <w:pPr>
        <w:pStyle w:val="1"/>
        <w:numPr>
          <w:ilvl w:val="0"/>
          <w:numId w:val="14"/>
        </w:numPr>
        <w:rPr>
          <w:b/>
        </w:rPr>
      </w:pPr>
      <w:r>
        <w:rPr>
          <w:rFonts w:hint="eastAsia"/>
          <w:b/>
        </w:rPr>
        <w:lastRenderedPageBreak/>
        <w:t>講演者プロフィール</w:t>
      </w:r>
      <w:r w:rsidR="001B5FB1" w:rsidRPr="001B5FB1">
        <w:rPr>
          <w:b/>
        </w:rPr>
        <w:t>:</w:t>
      </w:r>
    </w:p>
    <w:p w:rsidR="003A14A9" w:rsidRDefault="004B54C1" w:rsidP="00932AD1">
      <w:pPr>
        <w:jc w:val="right"/>
      </w:pPr>
      <w:r w:rsidRPr="00A272B6">
        <w:rPr>
          <w:rFonts w:ascii="Meiryo UI" w:hAnsi="Meiryo UI"/>
          <w:b/>
          <w:noProof/>
          <w:sz w:val="24"/>
          <w:szCs w:val="24"/>
        </w:rPr>
        <mc:AlternateContent>
          <mc:Choice Requires="wps">
            <w:drawing>
              <wp:anchor distT="45720" distB="45720" distL="114300" distR="114300" simplePos="0" relativeHeight="251663360" behindDoc="0" locked="0" layoutInCell="1" allowOverlap="1" wp14:anchorId="3CEF8F4F" wp14:editId="4D598EDC">
                <wp:simplePos x="0" y="0"/>
                <wp:positionH relativeFrom="margin">
                  <wp:posOffset>-133985</wp:posOffset>
                </wp:positionH>
                <wp:positionV relativeFrom="paragraph">
                  <wp:posOffset>316865</wp:posOffset>
                </wp:positionV>
                <wp:extent cx="1368425" cy="1463675"/>
                <wp:effectExtent l="9525"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68425" cy="1463675"/>
                        </a:xfrm>
                        <a:prstGeom prst="rect">
                          <a:avLst/>
                        </a:prstGeom>
                        <a:solidFill>
                          <a:srgbClr val="FFFFFF"/>
                        </a:solidFill>
                        <a:ln w="9525">
                          <a:noFill/>
                          <a:miter lim="800000"/>
                          <a:headEnd/>
                          <a:tailEnd/>
                        </a:ln>
                      </wps:spPr>
                      <wps:txbx>
                        <w:txbxContent>
                          <w:p w:rsidR="00DE0AD6" w:rsidRDefault="00DE0AD6" w:rsidP="00DE0AD6">
                            <w:pPr>
                              <w:rPr>
                                <w:noProof/>
                              </w:rPr>
                            </w:pPr>
                          </w:p>
                          <w:p w:rsidR="004B54C1" w:rsidRPr="007C45F3" w:rsidRDefault="004B54C1" w:rsidP="00DE0AD6">
                            <w:pPr>
                              <w:rPr>
                                <w:rFonts w:ascii="Meiryo UI" w:hAnsi="Meiryo UI"/>
                                <w:b/>
                                <w:sz w:val="28"/>
                                <w:szCs w:val="28"/>
                              </w:rPr>
                            </w:pPr>
                            <w:r>
                              <w:rPr>
                                <w:noProof/>
                              </w:rPr>
                              <w:drawing>
                                <wp:inline distT="0" distB="0" distL="0" distR="0">
                                  <wp:extent cx="1142365" cy="914400"/>
                                  <wp:effectExtent l="0" t="0" r="635" b="0"/>
                                  <wp:docPr id="28" name="図 28" descr="C:\Users\mkumo\AppData\Local\Microsoft\Windows\INetCache\Content.Word\カイス・ダラジ大使顔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umo\AppData\Local\Microsoft\Windows\INetCache\Content.Word\カイス・ダラジ大使顔写真.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7566" cy="918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F8F4F" id="_x0000_s1030" type="#_x0000_t202" style="position:absolute;left:0;text-align:left;margin-left:-10.55pt;margin-top:24.95pt;width:107.75pt;height:115.25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" stroked="f">
                <v:textbox>
                  <w:txbxContent>
                    <w:p w:rsidR="00DE0AD6" w:rsidRDefault="00DE0AD6" w:rsidP="00DE0AD6">
                      <w:pPr>
                        <w:rPr>
                          <w:noProof/>
                        </w:rPr>
                      </w:pPr>
                    </w:p>
                    <w:p w:rsidR="004B54C1" w:rsidRPr="007C45F3" w:rsidRDefault="004B54C1" w:rsidP="00DE0AD6">
                      <w:pPr>
                        <w:rPr>
                          <w:rFonts w:ascii="Meiryo UI" w:hAnsi="Meiryo UI"/>
                          <w:b/>
                          <w:sz w:val="28"/>
                          <w:szCs w:val="28"/>
                        </w:rPr>
                      </w:pPr>
                      <w:r>
                        <w:rPr>
                          <w:noProof/>
                        </w:rPr>
                        <w:drawing>
                          <wp:inline distT="0" distB="0" distL="0" distR="0">
                            <wp:extent cx="1142365" cy="914400"/>
                            <wp:effectExtent l="0" t="0" r="635" b="0"/>
                            <wp:docPr id="28" name="図 28" descr="C:\Users\mkumo\AppData\Local\Microsoft\Windows\INetCache\Content.Word\カイス・ダラジ大使顔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umo\AppData\Local\Microsoft\Windows\INetCache\Content.Word\カイス・ダラジ大使顔写真.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7566" cy="918563"/>
                                    </a:xfrm>
                                    <a:prstGeom prst="rect">
                                      <a:avLst/>
                                    </a:prstGeom>
                                    <a:noFill/>
                                    <a:ln>
                                      <a:noFill/>
                                    </a:ln>
                                  </pic:spPr>
                                </pic:pic>
                              </a:graphicData>
                            </a:graphic>
                          </wp:inline>
                        </w:drawing>
                      </w:r>
                    </w:p>
                  </w:txbxContent>
                </v:textbox>
                <w10:wrap type="square" anchorx="margin"/>
              </v:shape>
            </w:pict>
          </mc:Fallback>
        </mc:AlternateContent>
      </w:r>
      <w:r w:rsidR="00E546CA">
        <w:rPr>
          <w:rFonts w:hint="eastAsia"/>
        </w:rPr>
        <w:t>（講演者順）</w:t>
      </w:r>
    </w:p>
    <w:p w:rsidR="00037B53" w:rsidRPr="00A272B6" w:rsidRDefault="00A272B6" w:rsidP="00037B53">
      <w:pPr>
        <w:snapToGrid w:val="0"/>
        <w:spacing w:after="0" w:line="240" w:lineRule="auto"/>
        <w:rPr>
          <w:rFonts w:ascii="Meiryo UI" w:hAnsi="Meiryo UI"/>
          <w:b/>
          <w:sz w:val="24"/>
          <w:szCs w:val="24"/>
        </w:rPr>
      </w:pPr>
      <w:r w:rsidRPr="00A272B6">
        <w:rPr>
          <w:rFonts w:ascii="Meiryo UI" w:hAnsi="Meiryo UI" w:hint="eastAsia"/>
          <w:b/>
          <w:sz w:val="24"/>
          <w:szCs w:val="24"/>
        </w:rPr>
        <w:t>チュニジア共和国大使館　特命全権大使　カイス・ダラジ閣下</w:t>
      </w:r>
    </w:p>
    <w:p w:rsidR="0072708B" w:rsidRDefault="0072708B" w:rsidP="00037B53">
      <w:pPr>
        <w:snapToGrid w:val="0"/>
        <w:spacing w:after="0" w:line="240" w:lineRule="auto"/>
        <w:rPr>
          <w:rFonts w:ascii="Meiryo UI" w:hAnsi="Meiryo UI"/>
        </w:rPr>
      </w:pPr>
    </w:p>
    <w:p w:rsidR="0072708B" w:rsidRDefault="0072708B" w:rsidP="00AE4836">
      <w:pPr>
        <w:snapToGrid w:val="0"/>
        <w:spacing w:after="0" w:line="240" w:lineRule="atLeast"/>
        <w:rPr>
          <w:rFonts w:ascii="Meiryo UI" w:hAnsi="Meiryo UI"/>
        </w:rPr>
      </w:pPr>
      <w:r>
        <w:rPr>
          <w:rFonts w:ascii="Meiryo UI" w:hAnsi="Meiryo UI" w:hint="eastAsia"/>
        </w:rPr>
        <w:t>生年月日：　1966年5月15日</w:t>
      </w:r>
    </w:p>
    <w:p w:rsidR="00F6054A" w:rsidRDefault="0072708B" w:rsidP="00AE4836">
      <w:pPr>
        <w:snapToGrid w:val="0"/>
        <w:spacing w:after="0" w:line="240" w:lineRule="atLeast"/>
        <w:rPr>
          <w:rFonts w:ascii="Meiryo UI" w:hAnsi="Meiryo UI"/>
        </w:rPr>
      </w:pPr>
      <w:r>
        <w:rPr>
          <w:rFonts w:ascii="Meiryo UI" w:hAnsi="Meiryo UI" w:hint="eastAsia"/>
        </w:rPr>
        <w:t>出身地：　ペジャ、チュニジア共和国</w:t>
      </w:r>
      <w:r>
        <w:rPr>
          <w:rFonts w:ascii="Meiryo UI" w:hAnsi="Meiryo UI"/>
        </w:rPr>
        <w:tab/>
      </w:r>
    </w:p>
    <w:p w:rsidR="0072708B" w:rsidRDefault="0072708B" w:rsidP="00AE4836">
      <w:pPr>
        <w:snapToGrid w:val="0"/>
        <w:spacing w:after="0" w:line="240" w:lineRule="atLeast"/>
        <w:rPr>
          <w:rFonts w:ascii="Meiryo UI" w:hAnsi="Meiryo UI"/>
        </w:rPr>
      </w:pPr>
      <w:r>
        <w:rPr>
          <w:rFonts w:ascii="Meiryo UI" w:hAnsi="Meiryo UI" w:hint="eastAsia"/>
        </w:rPr>
        <w:t>既婚　/　子供：2人</w:t>
      </w:r>
    </w:p>
    <w:p w:rsidR="0072708B" w:rsidRPr="0072708B" w:rsidRDefault="0072708B" w:rsidP="00AE4836">
      <w:pPr>
        <w:snapToGrid w:val="0"/>
        <w:spacing w:after="0" w:line="240" w:lineRule="atLeast"/>
        <w:rPr>
          <w:rFonts w:ascii="Meiryo UI" w:hAnsi="Meiryo UI"/>
        </w:rPr>
      </w:pPr>
      <w:r>
        <w:rPr>
          <w:rFonts w:ascii="Meiryo UI" w:hAnsi="Meiryo UI" w:hint="eastAsia"/>
        </w:rPr>
        <w:t>言語：　アラビア語、フランス語、英語</w:t>
      </w:r>
    </w:p>
    <w:p w:rsidR="00DE0AD6" w:rsidRPr="00037B53" w:rsidRDefault="00DE0AD6" w:rsidP="00037B53">
      <w:pPr>
        <w:snapToGrid w:val="0"/>
        <w:spacing w:after="0" w:line="240" w:lineRule="auto"/>
      </w:pPr>
    </w:p>
    <w:tbl>
      <w:tblPr>
        <w:tblStyle w:val="aff2"/>
        <w:tblW w:w="0" w:type="auto"/>
        <w:tblLook w:val="04A0" w:firstRow="1" w:lastRow="0" w:firstColumn="1" w:lastColumn="0" w:noHBand="0" w:noVBand="1"/>
      </w:tblPr>
      <w:tblGrid>
        <w:gridCol w:w="1696"/>
        <w:gridCol w:w="7320"/>
      </w:tblGrid>
      <w:tr w:rsidR="0072708B" w:rsidRPr="008C0CC6" w:rsidTr="008C0CC6">
        <w:tc>
          <w:tcPr>
            <w:tcW w:w="1696" w:type="dxa"/>
            <w:tcBorders>
              <w:top w:val="nil"/>
              <w:left w:val="nil"/>
              <w:bottom w:val="nil"/>
              <w:right w:val="nil"/>
            </w:tcBorders>
          </w:tcPr>
          <w:p w:rsidR="0072708B" w:rsidRPr="008C0CC6" w:rsidRDefault="0072708B" w:rsidP="00037B53">
            <w:pPr>
              <w:snapToGrid w:val="0"/>
              <w:rPr>
                <w:rFonts w:ascii="Meiryo UI" w:hAnsi="Meiryo UI"/>
              </w:rPr>
            </w:pPr>
            <w:r w:rsidRPr="008C0CC6">
              <w:rPr>
                <w:rFonts w:ascii="Meiryo UI" w:hAnsi="Meiryo UI" w:hint="eastAsia"/>
              </w:rPr>
              <w:t>学歴</w:t>
            </w:r>
          </w:p>
        </w:tc>
        <w:tc>
          <w:tcPr>
            <w:tcW w:w="7320" w:type="dxa"/>
            <w:tcBorders>
              <w:top w:val="nil"/>
              <w:left w:val="nil"/>
              <w:bottom w:val="nil"/>
              <w:right w:val="nil"/>
            </w:tcBorders>
          </w:tcPr>
          <w:p w:rsidR="0072708B" w:rsidRPr="008C0CC6" w:rsidRDefault="0072708B" w:rsidP="00037B53">
            <w:pPr>
              <w:snapToGrid w:val="0"/>
              <w:rPr>
                <w:rFonts w:ascii="Meiryo UI" w:hAnsi="Meiryo UI"/>
              </w:rPr>
            </w:pPr>
          </w:p>
        </w:tc>
      </w:tr>
      <w:tr w:rsidR="0072708B" w:rsidRPr="008C0CC6" w:rsidTr="008C0CC6">
        <w:tc>
          <w:tcPr>
            <w:tcW w:w="1696" w:type="dxa"/>
            <w:tcBorders>
              <w:top w:val="nil"/>
              <w:left w:val="nil"/>
              <w:bottom w:val="nil"/>
              <w:right w:val="nil"/>
            </w:tcBorders>
          </w:tcPr>
          <w:p w:rsidR="0072708B" w:rsidRPr="008C0CC6" w:rsidRDefault="0072708B" w:rsidP="00037B53">
            <w:pPr>
              <w:snapToGrid w:val="0"/>
              <w:rPr>
                <w:rFonts w:ascii="Meiryo UI" w:hAnsi="Meiryo UI"/>
              </w:rPr>
            </w:pPr>
            <w:r w:rsidRPr="008C0CC6">
              <w:rPr>
                <w:rFonts w:ascii="Meiryo UI" w:hAnsi="Meiryo UI" w:hint="eastAsia"/>
              </w:rPr>
              <w:t>1993-1994：</w:t>
            </w:r>
          </w:p>
        </w:tc>
        <w:tc>
          <w:tcPr>
            <w:tcW w:w="7320" w:type="dxa"/>
            <w:tcBorders>
              <w:top w:val="nil"/>
              <w:left w:val="nil"/>
              <w:bottom w:val="nil"/>
              <w:right w:val="nil"/>
            </w:tcBorders>
          </w:tcPr>
          <w:p w:rsidR="0072708B" w:rsidRPr="008C0CC6" w:rsidRDefault="0072708B" w:rsidP="0072708B">
            <w:pPr>
              <w:snapToGrid w:val="0"/>
              <w:rPr>
                <w:rFonts w:ascii="Meiryo UI" w:hAnsi="Meiryo UI"/>
              </w:rPr>
            </w:pPr>
            <w:r w:rsidRPr="008C0CC6">
              <w:rPr>
                <w:rFonts w:ascii="Meiryo UI" w:hAnsi="Meiryo UI" w:hint="eastAsia"/>
              </w:rPr>
              <w:t>オックスフォード大学（英国）外交学において修了証書取得</w:t>
            </w:r>
          </w:p>
        </w:tc>
      </w:tr>
      <w:tr w:rsidR="0072708B" w:rsidRPr="008C0CC6" w:rsidTr="008C0CC6">
        <w:tc>
          <w:tcPr>
            <w:tcW w:w="1696" w:type="dxa"/>
            <w:tcBorders>
              <w:top w:val="nil"/>
              <w:left w:val="nil"/>
              <w:bottom w:val="nil"/>
              <w:right w:val="nil"/>
            </w:tcBorders>
          </w:tcPr>
          <w:p w:rsidR="0072708B" w:rsidRPr="008C0CC6" w:rsidRDefault="0072708B" w:rsidP="00037B53">
            <w:pPr>
              <w:snapToGrid w:val="0"/>
              <w:rPr>
                <w:rFonts w:ascii="Meiryo UI" w:hAnsi="Meiryo UI"/>
              </w:rPr>
            </w:pPr>
            <w:r w:rsidRPr="008C0CC6">
              <w:rPr>
                <w:rFonts w:ascii="Meiryo UI" w:hAnsi="Meiryo UI" w:hint="eastAsia"/>
              </w:rPr>
              <w:t>1989：</w:t>
            </w:r>
          </w:p>
        </w:tc>
        <w:tc>
          <w:tcPr>
            <w:tcW w:w="7320" w:type="dxa"/>
            <w:tcBorders>
              <w:top w:val="nil"/>
              <w:left w:val="nil"/>
              <w:bottom w:val="nil"/>
              <w:right w:val="nil"/>
            </w:tcBorders>
          </w:tcPr>
          <w:p w:rsidR="0072708B" w:rsidRPr="008C0CC6" w:rsidRDefault="0072708B" w:rsidP="00037B53">
            <w:pPr>
              <w:snapToGrid w:val="0"/>
              <w:rPr>
                <w:rFonts w:ascii="Meiryo UI" w:hAnsi="Meiryo UI"/>
              </w:rPr>
            </w:pPr>
            <w:r w:rsidRPr="008C0CC6">
              <w:rPr>
                <w:rFonts w:ascii="Meiryo UI" w:hAnsi="Meiryo UI"/>
              </w:rPr>
              <w:t>マヌーバ大学（チュニジア）文学部英文科修士号</w:t>
            </w:r>
          </w:p>
        </w:tc>
      </w:tr>
      <w:tr w:rsidR="0072708B" w:rsidRPr="008C0CC6" w:rsidTr="008C0CC6">
        <w:tc>
          <w:tcPr>
            <w:tcW w:w="1696" w:type="dxa"/>
            <w:tcBorders>
              <w:top w:val="nil"/>
              <w:left w:val="nil"/>
              <w:bottom w:val="nil"/>
              <w:right w:val="nil"/>
            </w:tcBorders>
          </w:tcPr>
          <w:p w:rsidR="0072708B" w:rsidRPr="008C0CC6" w:rsidRDefault="0072708B" w:rsidP="00037B53">
            <w:pPr>
              <w:snapToGrid w:val="0"/>
              <w:rPr>
                <w:rFonts w:ascii="Meiryo UI" w:hAnsi="Meiryo UI"/>
              </w:rPr>
            </w:pPr>
            <w:r w:rsidRPr="008C0CC6">
              <w:rPr>
                <w:rFonts w:ascii="Meiryo UI" w:hAnsi="Meiryo UI" w:hint="eastAsia"/>
              </w:rPr>
              <w:t>職歴</w:t>
            </w:r>
          </w:p>
        </w:tc>
        <w:tc>
          <w:tcPr>
            <w:tcW w:w="7320" w:type="dxa"/>
            <w:tcBorders>
              <w:top w:val="nil"/>
              <w:left w:val="nil"/>
              <w:bottom w:val="nil"/>
              <w:right w:val="nil"/>
            </w:tcBorders>
          </w:tcPr>
          <w:p w:rsidR="0072708B" w:rsidRPr="008C0CC6" w:rsidRDefault="0072708B" w:rsidP="00037B53">
            <w:pPr>
              <w:snapToGrid w:val="0"/>
              <w:rPr>
                <w:rFonts w:ascii="Meiryo UI" w:hAnsi="Meiryo UI"/>
              </w:rPr>
            </w:pPr>
          </w:p>
        </w:tc>
      </w:tr>
      <w:tr w:rsidR="0072708B" w:rsidRPr="008C0CC6" w:rsidTr="008C0CC6">
        <w:tc>
          <w:tcPr>
            <w:tcW w:w="1696" w:type="dxa"/>
            <w:tcBorders>
              <w:top w:val="nil"/>
              <w:left w:val="nil"/>
              <w:bottom w:val="nil"/>
              <w:right w:val="nil"/>
            </w:tcBorders>
          </w:tcPr>
          <w:p w:rsidR="0072708B" w:rsidRPr="008C0CC6" w:rsidRDefault="008C0CC6" w:rsidP="00037B53">
            <w:pPr>
              <w:snapToGrid w:val="0"/>
              <w:rPr>
                <w:rFonts w:ascii="Meiryo UI" w:hAnsi="Meiryo UI"/>
              </w:rPr>
            </w:pPr>
            <w:r w:rsidRPr="008C0CC6">
              <w:rPr>
                <w:rFonts w:ascii="Meiryo UI" w:hAnsi="Meiryo UI" w:hint="eastAsia"/>
              </w:rPr>
              <w:t>2015-：</w:t>
            </w:r>
          </w:p>
        </w:tc>
        <w:tc>
          <w:tcPr>
            <w:tcW w:w="7320" w:type="dxa"/>
            <w:tcBorders>
              <w:top w:val="nil"/>
              <w:left w:val="nil"/>
              <w:bottom w:val="nil"/>
              <w:right w:val="nil"/>
            </w:tcBorders>
          </w:tcPr>
          <w:p w:rsidR="008C0CC6" w:rsidRPr="008C0CC6" w:rsidRDefault="008C0CC6" w:rsidP="008C0CC6">
            <w:pPr>
              <w:pStyle w:val="aff0"/>
              <w:tabs>
                <w:tab w:val="left" w:pos="2549"/>
              </w:tabs>
              <w:spacing w:line="376" w:lineRule="exact"/>
              <w:ind w:right="762"/>
              <w:rPr>
                <w:rFonts w:ascii="Meiryo UI" w:eastAsia="Meiryo UI" w:hAnsi="Meiryo UI"/>
                <w:sz w:val="22"/>
                <w:szCs w:val="22"/>
                <w:lang w:eastAsia="ja-JP"/>
              </w:rPr>
            </w:pPr>
            <w:r w:rsidRPr="008C0CC6">
              <w:rPr>
                <w:rFonts w:ascii="Meiryo UI" w:eastAsia="Meiryo UI" w:hAnsi="Meiryo UI"/>
                <w:sz w:val="22"/>
                <w:szCs w:val="22"/>
                <w:lang w:eastAsia="ja-JP"/>
              </w:rPr>
              <w:t>在京チ</w:t>
            </w:r>
            <w:r w:rsidRPr="008C0CC6">
              <w:rPr>
                <w:rFonts w:ascii="Meiryo UI" w:eastAsia="Meiryo UI" w:hAnsi="Meiryo UI"/>
                <w:spacing w:val="-3"/>
                <w:sz w:val="22"/>
                <w:szCs w:val="22"/>
                <w:lang w:eastAsia="ja-JP"/>
              </w:rPr>
              <w:t>ュニ</w:t>
            </w:r>
            <w:r w:rsidRPr="008C0CC6">
              <w:rPr>
                <w:rFonts w:ascii="Meiryo UI" w:eastAsia="Meiryo UI" w:hAnsi="Meiryo UI"/>
                <w:sz w:val="22"/>
                <w:szCs w:val="22"/>
                <w:lang w:eastAsia="ja-JP"/>
              </w:rPr>
              <w:t>ジア共</w:t>
            </w:r>
            <w:r w:rsidRPr="008C0CC6">
              <w:rPr>
                <w:rFonts w:ascii="Meiryo UI" w:eastAsia="Meiryo UI" w:hAnsi="Meiryo UI"/>
                <w:spacing w:val="-3"/>
                <w:sz w:val="22"/>
                <w:szCs w:val="22"/>
                <w:lang w:eastAsia="ja-JP"/>
              </w:rPr>
              <w:t>和</w:t>
            </w:r>
            <w:r w:rsidRPr="008C0CC6">
              <w:rPr>
                <w:rFonts w:ascii="Meiryo UI" w:eastAsia="Meiryo UI" w:hAnsi="Meiryo UI"/>
                <w:sz w:val="22"/>
                <w:szCs w:val="22"/>
                <w:lang w:eastAsia="ja-JP"/>
              </w:rPr>
              <w:t>国大</w:t>
            </w:r>
            <w:r w:rsidRPr="008C0CC6">
              <w:rPr>
                <w:rFonts w:ascii="Meiryo UI" w:eastAsia="Meiryo UI" w:hAnsi="Meiryo UI"/>
                <w:spacing w:val="-3"/>
                <w:sz w:val="22"/>
                <w:szCs w:val="22"/>
                <w:lang w:eastAsia="ja-JP"/>
              </w:rPr>
              <w:t>使</w:t>
            </w:r>
            <w:r w:rsidRPr="008C0CC6">
              <w:rPr>
                <w:rFonts w:ascii="Meiryo UI" w:eastAsia="Meiryo UI" w:hAnsi="Meiryo UI"/>
                <w:sz w:val="22"/>
                <w:szCs w:val="22"/>
                <w:lang w:eastAsia="ja-JP"/>
              </w:rPr>
              <w:t>館</w:t>
            </w:r>
            <w:r w:rsidRPr="008C0CC6">
              <w:rPr>
                <w:rFonts w:ascii="Meiryo UI" w:eastAsia="Meiryo UI" w:hAnsi="Meiryo UI"/>
                <w:sz w:val="22"/>
                <w:szCs w:val="22"/>
                <w:lang w:eastAsia="ja-JP"/>
              </w:rPr>
              <w:tab/>
              <w:t>全権</w:t>
            </w:r>
            <w:r w:rsidRPr="008C0CC6">
              <w:rPr>
                <w:rFonts w:ascii="Meiryo UI" w:eastAsia="Meiryo UI" w:hAnsi="Meiryo UI"/>
                <w:spacing w:val="-3"/>
                <w:sz w:val="22"/>
                <w:szCs w:val="22"/>
                <w:lang w:eastAsia="ja-JP"/>
              </w:rPr>
              <w:t>特</w:t>
            </w:r>
            <w:r w:rsidRPr="008C0CC6">
              <w:rPr>
                <w:rFonts w:ascii="Meiryo UI" w:eastAsia="Meiryo UI" w:hAnsi="Meiryo UI"/>
                <w:sz w:val="22"/>
                <w:szCs w:val="22"/>
                <w:lang w:eastAsia="ja-JP"/>
              </w:rPr>
              <w:t>命大使</w:t>
            </w:r>
          </w:p>
          <w:p w:rsidR="008C0CC6" w:rsidRPr="008C0CC6" w:rsidRDefault="008C0CC6" w:rsidP="008C0CC6">
            <w:pPr>
              <w:pStyle w:val="aff0"/>
              <w:tabs>
                <w:tab w:val="left" w:pos="2549"/>
              </w:tabs>
              <w:spacing w:line="376" w:lineRule="exact"/>
              <w:ind w:right="762" w:firstLineChars="100" w:firstLine="220"/>
              <w:rPr>
                <w:rFonts w:ascii="Meiryo UI" w:eastAsia="Meiryo UI" w:hAnsi="Meiryo UI"/>
                <w:sz w:val="22"/>
                <w:szCs w:val="22"/>
                <w:lang w:eastAsia="ja-JP"/>
              </w:rPr>
            </w:pPr>
            <w:r w:rsidRPr="008C0CC6">
              <w:rPr>
                <w:rFonts w:ascii="Meiryo UI" w:eastAsia="Meiryo UI" w:hAnsi="Meiryo UI"/>
                <w:sz w:val="22"/>
                <w:szCs w:val="22"/>
                <w:lang w:eastAsia="ja-JP"/>
              </w:rPr>
              <w:t>2015</w:t>
            </w:r>
            <w:r w:rsidRPr="008C0CC6">
              <w:rPr>
                <w:rFonts w:ascii="Meiryo UI" w:eastAsia="Meiryo UI" w:hAnsi="Meiryo UI"/>
                <w:spacing w:val="-16"/>
                <w:sz w:val="22"/>
                <w:szCs w:val="22"/>
                <w:lang w:eastAsia="ja-JP"/>
              </w:rPr>
              <w:t xml:space="preserve"> </w:t>
            </w:r>
            <w:r w:rsidRPr="008C0CC6">
              <w:rPr>
                <w:rFonts w:ascii="Meiryo UI" w:eastAsia="Meiryo UI" w:hAnsi="Meiryo UI"/>
                <w:sz w:val="22"/>
                <w:szCs w:val="22"/>
                <w:lang w:eastAsia="ja-JP"/>
              </w:rPr>
              <w:t>年</w:t>
            </w:r>
            <w:r w:rsidRPr="008C0CC6">
              <w:rPr>
                <w:rFonts w:ascii="Meiryo UI" w:eastAsia="Meiryo UI" w:hAnsi="Meiryo UI"/>
                <w:spacing w:val="-71"/>
                <w:sz w:val="22"/>
                <w:szCs w:val="22"/>
                <w:lang w:eastAsia="ja-JP"/>
              </w:rPr>
              <w:t xml:space="preserve"> </w:t>
            </w:r>
            <w:r w:rsidRPr="008C0CC6">
              <w:rPr>
                <w:rFonts w:ascii="Meiryo UI" w:eastAsia="Meiryo UI" w:hAnsi="Meiryo UI"/>
                <w:sz w:val="22"/>
                <w:szCs w:val="22"/>
                <w:lang w:eastAsia="ja-JP"/>
              </w:rPr>
              <w:t>12</w:t>
            </w:r>
            <w:r w:rsidRPr="008C0CC6">
              <w:rPr>
                <w:rFonts w:ascii="Meiryo UI" w:eastAsia="Meiryo UI" w:hAnsi="Meiryo UI"/>
                <w:spacing w:val="-16"/>
                <w:sz w:val="22"/>
                <w:szCs w:val="22"/>
                <w:lang w:eastAsia="ja-JP"/>
              </w:rPr>
              <w:t xml:space="preserve"> </w:t>
            </w:r>
            <w:r w:rsidRPr="008C0CC6">
              <w:rPr>
                <w:rFonts w:ascii="Meiryo UI" w:eastAsia="Meiryo UI" w:hAnsi="Meiryo UI"/>
                <w:sz w:val="22"/>
                <w:szCs w:val="22"/>
                <w:lang w:eastAsia="ja-JP"/>
              </w:rPr>
              <w:t>月</w:t>
            </w:r>
            <w:r w:rsidRPr="008C0CC6">
              <w:rPr>
                <w:rFonts w:ascii="Meiryo UI" w:eastAsia="Meiryo UI" w:hAnsi="Meiryo UI"/>
                <w:spacing w:val="-71"/>
                <w:sz w:val="22"/>
                <w:szCs w:val="22"/>
                <w:lang w:eastAsia="ja-JP"/>
              </w:rPr>
              <w:t xml:space="preserve"> </w:t>
            </w:r>
            <w:r w:rsidRPr="008C0CC6">
              <w:rPr>
                <w:rFonts w:ascii="Meiryo UI" w:eastAsia="Meiryo UI" w:hAnsi="Meiryo UI"/>
                <w:sz w:val="22"/>
                <w:szCs w:val="22"/>
                <w:lang w:eastAsia="ja-JP"/>
              </w:rPr>
              <w:t>25</w:t>
            </w:r>
            <w:r w:rsidRPr="008C0CC6">
              <w:rPr>
                <w:rFonts w:ascii="Meiryo UI" w:eastAsia="Meiryo UI" w:hAnsi="Meiryo UI"/>
                <w:spacing w:val="-16"/>
                <w:sz w:val="22"/>
                <w:szCs w:val="22"/>
                <w:lang w:eastAsia="ja-JP"/>
              </w:rPr>
              <w:t xml:space="preserve"> </w:t>
            </w:r>
            <w:r w:rsidRPr="008C0CC6">
              <w:rPr>
                <w:rFonts w:ascii="Meiryo UI" w:eastAsia="Meiryo UI" w:hAnsi="Meiryo UI"/>
                <w:sz w:val="22"/>
                <w:szCs w:val="22"/>
                <w:lang w:eastAsia="ja-JP"/>
              </w:rPr>
              <w:t>日</w:t>
            </w:r>
            <w:r w:rsidRPr="008C0CC6">
              <w:rPr>
                <w:rFonts w:ascii="Meiryo UI" w:eastAsia="Meiryo UI" w:hAnsi="Meiryo UI" w:hint="eastAsia"/>
                <w:sz w:val="22"/>
                <w:szCs w:val="22"/>
                <w:lang w:eastAsia="ja-JP"/>
              </w:rPr>
              <w:t xml:space="preserve">　</w:t>
            </w:r>
            <w:r w:rsidRPr="008C0CC6">
              <w:rPr>
                <w:rFonts w:ascii="Meiryo UI" w:eastAsia="Meiryo UI" w:hAnsi="Meiryo UI"/>
                <w:sz w:val="22"/>
                <w:szCs w:val="22"/>
                <w:lang w:eastAsia="ja-JP"/>
              </w:rPr>
              <w:t>天</w:t>
            </w:r>
            <w:r w:rsidRPr="008C0CC6">
              <w:rPr>
                <w:rFonts w:ascii="Meiryo UI" w:eastAsia="Meiryo UI" w:hAnsi="Meiryo UI"/>
                <w:spacing w:val="-3"/>
                <w:sz w:val="22"/>
                <w:szCs w:val="22"/>
                <w:lang w:eastAsia="ja-JP"/>
              </w:rPr>
              <w:t>皇</w:t>
            </w:r>
            <w:r w:rsidRPr="008C0CC6">
              <w:rPr>
                <w:rFonts w:ascii="Meiryo UI" w:eastAsia="Meiryo UI" w:hAnsi="Meiryo UI"/>
                <w:sz w:val="22"/>
                <w:szCs w:val="22"/>
                <w:lang w:eastAsia="ja-JP"/>
              </w:rPr>
              <w:t>陛</w:t>
            </w:r>
            <w:r w:rsidRPr="008C0CC6">
              <w:rPr>
                <w:rFonts w:ascii="Meiryo UI" w:eastAsia="Meiryo UI" w:hAnsi="Meiryo UI"/>
                <w:spacing w:val="-3"/>
                <w:sz w:val="22"/>
                <w:szCs w:val="22"/>
                <w:lang w:eastAsia="ja-JP"/>
              </w:rPr>
              <w:t>下</w:t>
            </w:r>
            <w:r w:rsidRPr="008C0CC6">
              <w:rPr>
                <w:rFonts w:ascii="Meiryo UI" w:eastAsia="Meiryo UI" w:hAnsi="Meiryo UI"/>
                <w:sz w:val="22"/>
                <w:szCs w:val="22"/>
                <w:lang w:eastAsia="ja-JP"/>
              </w:rPr>
              <w:t>より信</w:t>
            </w:r>
            <w:r w:rsidRPr="008C0CC6">
              <w:rPr>
                <w:rFonts w:ascii="Meiryo UI" w:eastAsia="Meiryo UI" w:hAnsi="Meiryo UI"/>
                <w:spacing w:val="-3"/>
                <w:sz w:val="22"/>
                <w:szCs w:val="22"/>
                <w:lang w:eastAsia="ja-JP"/>
              </w:rPr>
              <w:t>任</w:t>
            </w:r>
            <w:r w:rsidRPr="008C0CC6">
              <w:rPr>
                <w:rFonts w:ascii="Meiryo UI" w:eastAsia="Meiryo UI" w:hAnsi="Meiryo UI"/>
                <w:sz w:val="22"/>
                <w:szCs w:val="22"/>
                <w:lang w:eastAsia="ja-JP"/>
              </w:rPr>
              <w:t>状を</w:t>
            </w:r>
            <w:r w:rsidRPr="008C0CC6">
              <w:rPr>
                <w:rFonts w:ascii="Meiryo UI" w:eastAsia="Meiryo UI" w:hAnsi="Meiryo UI"/>
                <w:spacing w:val="-3"/>
                <w:sz w:val="22"/>
                <w:szCs w:val="22"/>
                <w:lang w:eastAsia="ja-JP"/>
              </w:rPr>
              <w:t>授与</w:t>
            </w:r>
            <w:r w:rsidRPr="008C0CC6">
              <w:rPr>
                <w:rFonts w:ascii="Meiryo UI" w:eastAsia="Meiryo UI" w:hAnsi="Meiryo UI"/>
                <w:sz w:val="22"/>
                <w:szCs w:val="22"/>
                <w:lang w:eastAsia="ja-JP"/>
              </w:rPr>
              <w:t>される</w:t>
            </w:r>
          </w:p>
        </w:tc>
      </w:tr>
      <w:tr w:rsidR="0072708B" w:rsidRPr="008C0CC6" w:rsidTr="008C0CC6">
        <w:tc>
          <w:tcPr>
            <w:tcW w:w="1696" w:type="dxa"/>
            <w:tcBorders>
              <w:top w:val="nil"/>
              <w:left w:val="nil"/>
              <w:bottom w:val="nil"/>
              <w:right w:val="nil"/>
            </w:tcBorders>
          </w:tcPr>
          <w:p w:rsidR="0072708B" w:rsidRPr="008C0CC6" w:rsidRDefault="008C0CC6" w:rsidP="00037B53">
            <w:pPr>
              <w:snapToGrid w:val="0"/>
              <w:rPr>
                <w:rFonts w:ascii="Meiryo UI" w:hAnsi="Meiryo UI"/>
              </w:rPr>
            </w:pPr>
            <w:r w:rsidRPr="008C0CC6">
              <w:rPr>
                <w:rFonts w:ascii="Meiryo UI" w:hAnsi="Meiryo UI" w:hint="eastAsia"/>
              </w:rPr>
              <w:t>2012-2015：</w:t>
            </w:r>
          </w:p>
        </w:tc>
        <w:tc>
          <w:tcPr>
            <w:tcW w:w="7320" w:type="dxa"/>
            <w:tcBorders>
              <w:top w:val="nil"/>
              <w:left w:val="nil"/>
              <w:bottom w:val="nil"/>
              <w:right w:val="nil"/>
            </w:tcBorders>
          </w:tcPr>
          <w:p w:rsidR="0072708B" w:rsidRPr="008C0CC6" w:rsidRDefault="008C0CC6" w:rsidP="00037B53">
            <w:pPr>
              <w:snapToGrid w:val="0"/>
              <w:rPr>
                <w:rFonts w:ascii="Meiryo UI" w:hAnsi="Meiryo UI"/>
              </w:rPr>
            </w:pPr>
            <w:r w:rsidRPr="008C0CC6">
              <w:rPr>
                <w:rFonts w:ascii="Meiryo UI" w:hAnsi="Meiryo UI"/>
              </w:rPr>
              <w:t>在ワシントン</w:t>
            </w:r>
            <w:r w:rsidRPr="008C0CC6">
              <w:rPr>
                <w:rFonts w:ascii="Meiryo UI" w:hAnsi="Meiryo UI"/>
                <w:spacing w:val="-70"/>
              </w:rPr>
              <w:t xml:space="preserve"> </w:t>
            </w:r>
            <w:r w:rsidRPr="008C0CC6">
              <w:rPr>
                <w:rFonts w:ascii="Meiryo UI" w:hAnsi="Meiryo UI"/>
              </w:rPr>
              <w:t>D.C</w:t>
            </w:r>
            <w:r w:rsidR="00F6054A">
              <w:rPr>
                <w:rFonts w:ascii="Meiryo UI" w:hAnsi="Meiryo UI" w:hint="eastAsia"/>
              </w:rPr>
              <w:t xml:space="preserve">　</w:t>
            </w:r>
            <w:r w:rsidRPr="008C0CC6">
              <w:rPr>
                <w:rFonts w:ascii="Meiryo UI" w:hAnsi="Meiryo UI"/>
              </w:rPr>
              <w:t>チ</w:t>
            </w:r>
            <w:r w:rsidRPr="008C0CC6">
              <w:rPr>
                <w:rFonts w:ascii="Meiryo UI" w:hAnsi="Meiryo UI"/>
                <w:spacing w:val="-3"/>
              </w:rPr>
              <w:t>ュ</w:t>
            </w:r>
            <w:r w:rsidRPr="008C0CC6">
              <w:rPr>
                <w:rFonts w:ascii="Meiryo UI" w:hAnsi="Meiryo UI"/>
              </w:rPr>
              <w:t>ニジア</w:t>
            </w:r>
            <w:r w:rsidRPr="008C0CC6">
              <w:rPr>
                <w:rFonts w:ascii="Meiryo UI" w:hAnsi="Meiryo UI"/>
                <w:spacing w:val="-3"/>
              </w:rPr>
              <w:t>共</w:t>
            </w:r>
            <w:r w:rsidRPr="008C0CC6">
              <w:rPr>
                <w:rFonts w:ascii="Meiryo UI" w:hAnsi="Meiryo UI"/>
              </w:rPr>
              <w:t>和国</w:t>
            </w:r>
            <w:r w:rsidRPr="008C0CC6">
              <w:rPr>
                <w:rFonts w:ascii="Meiryo UI" w:hAnsi="Meiryo UI"/>
                <w:spacing w:val="-3"/>
              </w:rPr>
              <w:t>大使</w:t>
            </w:r>
            <w:r w:rsidRPr="008C0CC6">
              <w:rPr>
                <w:rFonts w:ascii="Meiryo UI" w:hAnsi="Meiryo UI"/>
              </w:rPr>
              <w:t>館</w:t>
            </w:r>
            <w:r w:rsidRPr="008C0CC6">
              <w:rPr>
                <w:rFonts w:ascii="Meiryo UI" w:hAnsi="Meiryo UI" w:hint="eastAsia"/>
              </w:rPr>
              <w:t xml:space="preserve">　</w:t>
            </w:r>
            <w:r w:rsidRPr="008C0CC6">
              <w:rPr>
                <w:rFonts w:ascii="Meiryo UI" w:hAnsi="Meiryo UI"/>
              </w:rPr>
              <w:t>首</w:t>
            </w:r>
            <w:r w:rsidRPr="008C0CC6">
              <w:rPr>
                <w:rFonts w:ascii="Meiryo UI" w:hAnsi="Meiryo UI"/>
                <w:spacing w:val="-3"/>
              </w:rPr>
              <w:t>席</w:t>
            </w:r>
            <w:r w:rsidRPr="008C0CC6">
              <w:rPr>
                <w:rFonts w:ascii="Meiryo UI" w:hAnsi="Meiryo UI"/>
              </w:rPr>
              <w:t>公使</w:t>
            </w:r>
          </w:p>
        </w:tc>
      </w:tr>
      <w:tr w:rsidR="0072708B" w:rsidRPr="008C0CC6" w:rsidTr="008C0CC6">
        <w:tc>
          <w:tcPr>
            <w:tcW w:w="1696" w:type="dxa"/>
            <w:tcBorders>
              <w:top w:val="nil"/>
              <w:left w:val="nil"/>
              <w:bottom w:val="nil"/>
              <w:right w:val="nil"/>
            </w:tcBorders>
          </w:tcPr>
          <w:p w:rsidR="0072708B" w:rsidRPr="008C0CC6" w:rsidRDefault="008C0CC6" w:rsidP="00037B53">
            <w:pPr>
              <w:snapToGrid w:val="0"/>
              <w:rPr>
                <w:rFonts w:ascii="Meiryo UI" w:hAnsi="Meiryo UI"/>
              </w:rPr>
            </w:pPr>
            <w:r w:rsidRPr="008C0CC6">
              <w:rPr>
                <w:rFonts w:ascii="Meiryo UI" w:hAnsi="Meiryo UI"/>
              </w:rPr>
              <w:t>2010-</w:t>
            </w:r>
            <w:r w:rsidR="00D67D50">
              <w:rPr>
                <w:rFonts w:ascii="Meiryo UI" w:hAnsi="Meiryo UI"/>
              </w:rPr>
              <w:t>2012</w:t>
            </w:r>
            <w:r w:rsidR="00D67D50">
              <w:rPr>
                <w:rFonts w:ascii="Meiryo UI" w:hAnsi="Meiryo UI" w:hint="eastAsia"/>
              </w:rPr>
              <w:t>：</w:t>
            </w:r>
          </w:p>
        </w:tc>
        <w:tc>
          <w:tcPr>
            <w:tcW w:w="7320" w:type="dxa"/>
            <w:tcBorders>
              <w:top w:val="nil"/>
              <w:left w:val="nil"/>
              <w:bottom w:val="nil"/>
              <w:right w:val="nil"/>
            </w:tcBorders>
          </w:tcPr>
          <w:p w:rsidR="0072708B" w:rsidRPr="008C0CC6" w:rsidRDefault="008C0CC6" w:rsidP="00037B53">
            <w:pPr>
              <w:snapToGrid w:val="0"/>
              <w:rPr>
                <w:rFonts w:ascii="Meiryo UI" w:hAnsi="Meiryo UI"/>
              </w:rPr>
            </w:pPr>
            <w:r w:rsidRPr="008C0CC6">
              <w:rPr>
                <w:rFonts w:ascii="Meiryo UI" w:hAnsi="Meiryo UI"/>
              </w:rPr>
              <w:t>外務省</w:t>
            </w:r>
            <w:r w:rsidRPr="008C0CC6">
              <w:rPr>
                <w:rFonts w:ascii="Meiryo UI" w:hAnsi="Meiryo UI" w:hint="eastAsia"/>
              </w:rPr>
              <w:t xml:space="preserve">　</w:t>
            </w:r>
            <w:r w:rsidRPr="008C0CC6">
              <w:rPr>
                <w:rFonts w:ascii="Meiryo UI" w:hAnsi="Meiryo UI"/>
              </w:rPr>
              <w:t>北米局担当次官</w:t>
            </w:r>
          </w:p>
        </w:tc>
      </w:tr>
      <w:tr w:rsidR="0072708B" w:rsidRPr="008C0CC6" w:rsidTr="008C0CC6">
        <w:tc>
          <w:tcPr>
            <w:tcW w:w="1696" w:type="dxa"/>
            <w:tcBorders>
              <w:top w:val="nil"/>
              <w:left w:val="nil"/>
              <w:bottom w:val="nil"/>
              <w:right w:val="nil"/>
            </w:tcBorders>
          </w:tcPr>
          <w:p w:rsidR="0072708B" w:rsidRPr="008C0CC6" w:rsidRDefault="008C0CC6" w:rsidP="00037B53">
            <w:pPr>
              <w:snapToGrid w:val="0"/>
              <w:rPr>
                <w:rFonts w:ascii="Meiryo UI" w:hAnsi="Meiryo UI"/>
              </w:rPr>
            </w:pPr>
            <w:r w:rsidRPr="008C0CC6">
              <w:rPr>
                <w:rFonts w:ascii="Meiryo UI" w:hAnsi="Meiryo UI"/>
              </w:rPr>
              <w:t>2004-2010：</w:t>
            </w:r>
          </w:p>
        </w:tc>
        <w:tc>
          <w:tcPr>
            <w:tcW w:w="7320" w:type="dxa"/>
            <w:tcBorders>
              <w:top w:val="nil"/>
              <w:left w:val="nil"/>
              <w:bottom w:val="nil"/>
              <w:right w:val="nil"/>
            </w:tcBorders>
          </w:tcPr>
          <w:p w:rsidR="0072708B" w:rsidRPr="008C0CC6" w:rsidRDefault="008C0CC6" w:rsidP="00037B53">
            <w:pPr>
              <w:snapToGrid w:val="0"/>
              <w:rPr>
                <w:rFonts w:ascii="Meiryo UI" w:hAnsi="Meiryo UI"/>
              </w:rPr>
            </w:pPr>
            <w:r w:rsidRPr="008C0CC6">
              <w:rPr>
                <w:rFonts w:ascii="Meiryo UI" w:hAnsi="Meiryo UI"/>
              </w:rPr>
              <w:t>在京チュニ</w:t>
            </w:r>
            <w:r w:rsidRPr="008C0CC6">
              <w:rPr>
                <w:rFonts w:ascii="Meiryo UI" w:hAnsi="Meiryo UI"/>
                <w:spacing w:val="-3"/>
              </w:rPr>
              <w:t>ジ</w:t>
            </w:r>
            <w:r w:rsidRPr="008C0CC6">
              <w:rPr>
                <w:rFonts w:ascii="Meiryo UI" w:hAnsi="Meiryo UI"/>
              </w:rPr>
              <w:t>ア共</w:t>
            </w:r>
            <w:r w:rsidRPr="008C0CC6">
              <w:rPr>
                <w:rFonts w:ascii="Meiryo UI" w:hAnsi="Meiryo UI"/>
                <w:spacing w:val="-3"/>
              </w:rPr>
              <w:t>和国</w:t>
            </w:r>
            <w:r w:rsidRPr="008C0CC6">
              <w:rPr>
                <w:rFonts w:ascii="Meiryo UI" w:hAnsi="Meiryo UI"/>
              </w:rPr>
              <w:t>大使館</w:t>
            </w:r>
            <w:r w:rsidRPr="008C0CC6">
              <w:rPr>
                <w:rFonts w:ascii="Meiryo UI" w:hAnsi="Meiryo UI" w:hint="eastAsia"/>
              </w:rPr>
              <w:t xml:space="preserve">　</w:t>
            </w:r>
            <w:r w:rsidRPr="008C0CC6">
              <w:rPr>
                <w:rFonts w:ascii="Meiryo UI" w:hAnsi="Meiryo UI"/>
              </w:rPr>
              <w:t>一等</w:t>
            </w:r>
            <w:r w:rsidRPr="008C0CC6">
              <w:rPr>
                <w:rFonts w:ascii="Meiryo UI" w:hAnsi="Meiryo UI"/>
                <w:spacing w:val="-3"/>
              </w:rPr>
              <w:t>参事</w:t>
            </w:r>
            <w:r w:rsidRPr="008C0CC6">
              <w:rPr>
                <w:rFonts w:ascii="Meiryo UI" w:hAnsi="Meiryo UI"/>
              </w:rPr>
              <w:t>官（政</w:t>
            </w:r>
            <w:r w:rsidRPr="008C0CC6">
              <w:rPr>
                <w:rFonts w:ascii="Meiryo UI" w:hAnsi="Meiryo UI"/>
                <w:spacing w:val="-3"/>
              </w:rPr>
              <w:t>治</w:t>
            </w:r>
            <w:r w:rsidRPr="008C0CC6">
              <w:rPr>
                <w:rFonts w:ascii="Meiryo UI" w:hAnsi="Meiryo UI"/>
              </w:rPr>
              <w:t>・経</w:t>
            </w:r>
            <w:r w:rsidRPr="008C0CC6">
              <w:rPr>
                <w:rFonts w:ascii="Meiryo UI" w:hAnsi="Meiryo UI"/>
                <w:spacing w:val="-3"/>
              </w:rPr>
              <w:t>済担</w:t>
            </w:r>
            <w:r w:rsidRPr="008C0CC6">
              <w:rPr>
                <w:rFonts w:ascii="Meiryo UI" w:hAnsi="Meiryo UI"/>
              </w:rPr>
              <w:t>当）</w:t>
            </w:r>
          </w:p>
        </w:tc>
      </w:tr>
      <w:tr w:rsidR="008C0CC6" w:rsidRPr="008C0CC6" w:rsidTr="008C0CC6">
        <w:tc>
          <w:tcPr>
            <w:tcW w:w="1696"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2000-2004：</w:t>
            </w:r>
          </w:p>
        </w:tc>
        <w:tc>
          <w:tcPr>
            <w:tcW w:w="7320"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外</w:t>
            </w:r>
            <w:r w:rsidRPr="008C0CC6">
              <w:rPr>
                <w:rFonts w:ascii="Meiryo UI" w:hAnsi="Meiryo UI"/>
                <w:spacing w:val="-3"/>
              </w:rPr>
              <w:t>務</w:t>
            </w:r>
            <w:r w:rsidRPr="008C0CC6">
              <w:rPr>
                <w:rFonts w:ascii="Meiryo UI" w:hAnsi="Meiryo UI"/>
              </w:rPr>
              <w:t>省</w:t>
            </w:r>
            <w:r w:rsidRPr="008C0CC6">
              <w:rPr>
                <w:rFonts w:ascii="Meiryo UI" w:hAnsi="Meiryo UI" w:hint="eastAsia"/>
              </w:rPr>
              <w:t xml:space="preserve">　</w:t>
            </w:r>
            <w:r w:rsidRPr="008C0CC6">
              <w:rPr>
                <w:rFonts w:ascii="Meiryo UI" w:hAnsi="Meiryo UI"/>
              </w:rPr>
              <w:t>ヨー</w:t>
            </w:r>
            <w:r w:rsidRPr="008C0CC6">
              <w:rPr>
                <w:rFonts w:ascii="Meiryo UI" w:hAnsi="Meiryo UI"/>
                <w:spacing w:val="-3"/>
              </w:rPr>
              <w:t>ロ</w:t>
            </w:r>
            <w:r w:rsidRPr="008C0CC6">
              <w:rPr>
                <w:rFonts w:ascii="Meiryo UI" w:hAnsi="Meiryo UI"/>
              </w:rPr>
              <w:t>ッパ</w:t>
            </w:r>
            <w:r w:rsidRPr="008C0CC6">
              <w:rPr>
                <w:rFonts w:ascii="Meiryo UI" w:hAnsi="Meiryo UI"/>
                <w:spacing w:val="-3"/>
              </w:rPr>
              <w:t>担</w:t>
            </w:r>
            <w:r w:rsidRPr="008C0CC6">
              <w:rPr>
                <w:rFonts w:ascii="Meiryo UI" w:hAnsi="Meiryo UI"/>
              </w:rPr>
              <w:t>当</w:t>
            </w:r>
          </w:p>
        </w:tc>
      </w:tr>
      <w:tr w:rsidR="008C0CC6" w:rsidRPr="008C0CC6" w:rsidTr="008C0CC6">
        <w:tc>
          <w:tcPr>
            <w:tcW w:w="1696"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1996-2000：</w:t>
            </w:r>
          </w:p>
        </w:tc>
        <w:tc>
          <w:tcPr>
            <w:tcW w:w="7320"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在</w:t>
            </w:r>
            <w:r w:rsidRPr="008C0CC6">
              <w:rPr>
                <w:rFonts w:ascii="Meiryo UI" w:hAnsi="Meiryo UI"/>
                <w:spacing w:val="-3"/>
              </w:rPr>
              <w:t>ロン</w:t>
            </w:r>
            <w:r w:rsidRPr="008C0CC6">
              <w:rPr>
                <w:rFonts w:ascii="Meiryo UI" w:hAnsi="Meiryo UI"/>
              </w:rPr>
              <w:t>ドン</w:t>
            </w:r>
            <w:r w:rsidRPr="008C0CC6">
              <w:rPr>
                <w:rFonts w:ascii="Meiryo UI" w:hAnsi="Meiryo UI" w:hint="eastAsia"/>
              </w:rPr>
              <w:t xml:space="preserve">　</w:t>
            </w:r>
            <w:r w:rsidRPr="008C0CC6">
              <w:rPr>
                <w:rFonts w:ascii="Meiryo UI" w:hAnsi="Meiryo UI"/>
                <w:spacing w:val="-3"/>
              </w:rPr>
              <w:t>チ</w:t>
            </w:r>
            <w:r w:rsidRPr="008C0CC6">
              <w:rPr>
                <w:rFonts w:ascii="Meiryo UI" w:hAnsi="Meiryo UI"/>
              </w:rPr>
              <w:t>ュニ</w:t>
            </w:r>
            <w:r w:rsidRPr="008C0CC6">
              <w:rPr>
                <w:rFonts w:ascii="Meiryo UI" w:hAnsi="Meiryo UI"/>
                <w:spacing w:val="-3"/>
              </w:rPr>
              <w:t>ジア</w:t>
            </w:r>
            <w:r w:rsidRPr="008C0CC6">
              <w:rPr>
                <w:rFonts w:ascii="Meiryo UI" w:hAnsi="Meiryo UI"/>
              </w:rPr>
              <w:t>共和国</w:t>
            </w:r>
            <w:r w:rsidRPr="008C0CC6">
              <w:rPr>
                <w:rFonts w:ascii="Meiryo UI" w:hAnsi="Meiryo UI"/>
                <w:spacing w:val="-3"/>
              </w:rPr>
              <w:t>大</w:t>
            </w:r>
            <w:r w:rsidRPr="008C0CC6">
              <w:rPr>
                <w:rFonts w:ascii="Meiryo UI" w:hAnsi="Meiryo UI"/>
              </w:rPr>
              <w:t>使館</w:t>
            </w:r>
            <w:r w:rsidRPr="008C0CC6">
              <w:rPr>
                <w:rFonts w:ascii="Meiryo UI" w:hAnsi="Meiryo UI" w:hint="eastAsia"/>
              </w:rPr>
              <w:t xml:space="preserve">　</w:t>
            </w:r>
            <w:r w:rsidRPr="008C0CC6">
              <w:rPr>
                <w:rFonts w:ascii="Meiryo UI" w:hAnsi="Meiryo UI"/>
                <w:spacing w:val="-3"/>
              </w:rPr>
              <w:t>参</w:t>
            </w:r>
            <w:r w:rsidRPr="008C0CC6">
              <w:rPr>
                <w:rFonts w:ascii="Meiryo UI" w:hAnsi="Meiryo UI"/>
              </w:rPr>
              <w:t>事官（</w:t>
            </w:r>
            <w:r w:rsidRPr="008C0CC6">
              <w:rPr>
                <w:rFonts w:ascii="Meiryo UI" w:hAnsi="Meiryo UI"/>
                <w:spacing w:val="-3"/>
              </w:rPr>
              <w:t>経</w:t>
            </w:r>
            <w:r w:rsidRPr="008C0CC6">
              <w:rPr>
                <w:rFonts w:ascii="Meiryo UI" w:hAnsi="Meiryo UI"/>
              </w:rPr>
              <w:t>済担</w:t>
            </w:r>
            <w:r w:rsidRPr="008C0CC6">
              <w:rPr>
                <w:rFonts w:ascii="Meiryo UI" w:hAnsi="Meiryo UI"/>
                <w:spacing w:val="-3"/>
              </w:rPr>
              <w:t>当</w:t>
            </w:r>
            <w:r w:rsidRPr="008C0CC6">
              <w:rPr>
                <w:rFonts w:ascii="Meiryo UI" w:hAnsi="Meiryo UI"/>
              </w:rPr>
              <w:t>）</w:t>
            </w:r>
          </w:p>
        </w:tc>
      </w:tr>
      <w:tr w:rsidR="008C0CC6" w:rsidRPr="008C0CC6" w:rsidTr="008C0CC6">
        <w:tc>
          <w:tcPr>
            <w:tcW w:w="1696"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1994-1996</w:t>
            </w:r>
            <w:r w:rsidR="00D67D50">
              <w:rPr>
                <w:rFonts w:ascii="Meiryo UI" w:hAnsi="Meiryo UI" w:hint="eastAsia"/>
              </w:rPr>
              <w:t>：</w:t>
            </w:r>
          </w:p>
        </w:tc>
        <w:tc>
          <w:tcPr>
            <w:tcW w:w="7320"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在ロンドン</w:t>
            </w:r>
            <w:r w:rsidRPr="008C0CC6">
              <w:rPr>
                <w:rFonts w:ascii="Meiryo UI" w:hAnsi="Meiryo UI" w:hint="eastAsia"/>
              </w:rPr>
              <w:t xml:space="preserve">　</w:t>
            </w:r>
            <w:r w:rsidRPr="008C0CC6">
              <w:rPr>
                <w:rFonts w:ascii="Meiryo UI" w:hAnsi="Meiryo UI"/>
                <w:spacing w:val="-3"/>
              </w:rPr>
              <w:t>チ</w:t>
            </w:r>
            <w:r w:rsidRPr="008C0CC6">
              <w:rPr>
                <w:rFonts w:ascii="Meiryo UI" w:hAnsi="Meiryo UI"/>
              </w:rPr>
              <w:t>ュニ</w:t>
            </w:r>
            <w:r w:rsidRPr="008C0CC6">
              <w:rPr>
                <w:rFonts w:ascii="Meiryo UI" w:hAnsi="Meiryo UI"/>
                <w:spacing w:val="-3"/>
              </w:rPr>
              <w:t>ジア</w:t>
            </w:r>
            <w:r w:rsidRPr="008C0CC6">
              <w:rPr>
                <w:rFonts w:ascii="Meiryo UI" w:hAnsi="Meiryo UI"/>
              </w:rPr>
              <w:t>共和国</w:t>
            </w:r>
            <w:r w:rsidRPr="008C0CC6">
              <w:rPr>
                <w:rFonts w:ascii="Meiryo UI" w:hAnsi="Meiryo UI"/>
                <w:spacing w:val="-3"/>
              </w:rPr>
              <w:t>大</w:t>
            </w:r>
            <w:r w:rsidRPr="008C0CC6">
              <w:rPr>
                <w:rFonts w:ascii="Meiryo UI" w:hAnsi="Meiryo UI"/>
              </w:rPr>
              <w:t>使館</w:t>
            </w:r>
            <w:r w:rsidRPr="008C0CC6">
              <w:rPr>
                <w:rFonts w:ascii="Meiryo UI" w:hAnsi="Meiryo UI" w:hint="eastAsia"/>
              </w:rPr>
              <w:t xml:space="preserve">　</w:t>
            </w:r>
            <w:r w:rsidRPr="008C0CC6">
              <w:rPr>
                <w:rFonts w:ascii="Meiryo UI" w:hAnsi="Meiryo UI"/>
                <w:spacing w:val="-3"/>
              </w:rPr>
              <w:t>一</w:t>
            </w:r>
            <w:r w:rsidRPr="008C0CC6">
              <w:rPr>
                <w:rFonts w:ascii="Meiryo UI" w:hAnsi="Meiryo UI"/>
              </w:rPr>
              <w:t>等書記官</w:t>
            </w:r>
          </w:p>
        </w:tc>
      </w:tr>
      <w:tr w:rsidR="008C0CC6" w:rsidRPr="008C0CC6" w:rsidTr="008C0CC6">
        <w:tc>
          <w:tcPr>
            <w:tcW w:w="1696"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1990：</w:t>
            </w:r>
          </w:p>
        </w:tc>
        <w:tc>
          <w:tcPr>
            <w:tcW w:w="7320" w:type="dxa"/>
            <w:tcBorders>
              <w:top w:val="nil"/>
              <w:left w:val="nil"/>
              <w:bottom w:val="nil"/>
              <w:right w:val="nil"/>
            </w:tcBorders>
          </w:tcPr>
          <w:p w:rsidR="008C0CC6" w:rsidRPr="008C0CC6" w:rsidRDefault="008C0CC6" w:rsidP="00037B53">
            <w:pPr>
              <w:snapToGrid w:val="0"/>
              <w:rPr>
                <w:rFonts w:ascii="Meiryo UI" w:hAnsi="Meiryo UI"/>
              </w:rPr>
            </w:pPr>
            <w:r w:rsidRPr="008C0CC6">
              <w:rPr>
                <w:rFonts w:ascii="Meiryo UI" w:hAnsi="Meiryo UI"/>
              </w:rPr>
              <w:t>外務省</w:t>
            </w:r>
            <w:r w:rsidRPr="008C0CC6">
              <w:rPr>
                <w:rFonts w:ascii="Meiryo UI" w:hAnsi="Meiryo UI" w:hint="eastAsia"/>
              </w:rPr>
              <w:t xml:space="preserve">　</w:t>
            </w:r>
            <w:r w:rsidRPr="008C0CC6">
              <w:rPr>
                <w:rFonts w:ascii="Meiryo UI" w:hAnsi="Meiryo UI"/>
                <w:spacing w:val="-3"/>
              </w:rPr>
              <w:t>入省</w:t>
            </w:r>
          </w:p>
        </w:tc>
      </w:tr>
    </w:tbl>
    <w:p w:rsidR="0072708B" w:rsidRDefault="0072708B" w:rsidP="00037B53">
      <w:pPr>
        <w:snapToGrid w:val="0"/>
        <w:spacing w:after="0" w:line="240" w:lineRule="auto"/>
      </w:pPr>
    </w:p>
    <w:p w:rsidR="00AE4836" w:rsidRDefault="00AE4836" w:rsidP="00037B53">
      <w:pPr>
        <w:snapToGrid w:val="0"/>
        <w:spacing w:after="0" w:line="240" w:lineRule="auto"/>
      </w:pPr>
    </w:p>
    <w:p w:rsidR="00DE0AD6" w:rsidRPr="00037B53" w:rsidRDefault="00DE0AD6" w:rsidP="00037B53">
      <w:pPr>
        <w:snapToGrid w:val="0"/>
        <w:spacing w:after="0" w:line="240" w:lineRule="auto"/>
      </w:pPr>
    </w:p>
    <w:p w:rsidR="00EE658E" w:rsidRPr="00EE658E" w:rsidRDefault="00785960" w:rsidP="00EE658E">
      <w:pPr>
        <w:widowControl w:val="0"/>
        <w:snapToGrid w:val="0"/>
        <w:spacing w:after="0" w:line="240" w:lineRule="auto"/>
        <w:rPr>
          <w:rFonts w:ascii="Meiryo UI" w:hAnsi="Meiryo UI"/>
          <w:b/>
          <w:sz w:val="24"/>
          <w:szCs w:val="24"/>
        </w:rPr>
      </w:pPr>
      <w:r w:rsidRPr="00037B53">
        <w:rPr>
          <w:rFonts w:ascii="Meiryo UI" w:hAnsi="Meiryo UI"/>
          <w:b/>
          <w:noProof/>
          <w:sz w:val="24"/>
          <w:szCs w:val="24"/>
        </w:rPr>
        <mc:AlternateContent>
          <mc:Choice Requires="wps">
            <w:drawing>
              <wp:anchor distT="45720" distB="45720" distL="114300" distR="114300" simplePos="0" relativeHeight="251671552" behindDoc="0" locked="0" layoutInCell="1" allowOverlap="1" wp14:anchorId="7047FA61" wp14:editId="145D4FE8">
                <wp:simplePos x="0" y="0"/>
                <wp:positionH relativeFrom="margin">
                  <wp:align>left</wp:align>
                </wp:positionH>
                <wp:positionV relativeFrom="paragraph">
                  <wp:posOffset>43180</wp:posOffset>
                </wp:positionV>
                <wp:extent cx="1282700" cy="104775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047750"/>
                        </a:xfrm>
                        <a:prstGeom prst="rect">
                          <a:avLst/>
                        </a:prstGeom>
                        <a:solidFill>
                          <a:srgbClr val="FFFFFF"/>
                        </a:solidFill>
                        <a:ln w="9525">
                          <a:noFill/>
                          <a:miter lim="800000"/>
                          <a:headEnd/>
                          <a:tailEnd/>
                        </a:ln>
                      </wps:spPr>
                      <wps:txbx>
                        <w:txbxContent>
                          <w:p w:rsidR="007B39A3" w:rsidRPr="007C45F3" w:rsidRDefault="00785960" w:rsidP="007B39A3">
                            <w:pPr>
                              <w:rPr>
                                <w:rFonts w:ascii="Meiryo UI" w:hAnsi="Meiryo UI"/>
                                <w:b/>
                                <w:sz w:val="28"/>
                                <w:szCs w:val="28"/>
                              </w:rPr>
                            </w:pPr>
                            <w:r w:rsidRPr="00AA2294">
                              <w:rPr>
                                <w:rFonts w:ascii="Arial" w:hAnsi="Arial"/>
                                <w:b/>
                                <w:bCs/>
                                <w:noProof/>
                                <w:sz w:val="21"/>
                                <w:szCs w:val="21"/>
                                <w:shd w:val="clear" w:color="auto" w:fill="FFFFFF"/>
                                <w:lang w:eastAsia="fr-FR"/>
                              </w:rPr>
                              <w:drawing>
                                <wp:inline distT="0" distB="0" distL="0" distR="0" wp14:anchorId="440F62A0" wp14:editId="1D475AC9">
                                  <wp:extent cx="1028700" cy="952500"/>
                                  <wp:effectExtent l="0" t="0" r="0" b="0"/>
                                  <wp:docPr id="21" name="図 21" descr="C:\Users\Beligh BENSOLTANE\Desktop\Beligh\Beligh'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Beligh BENSOLTANE\Desktop\Beligh\Beligh's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7FA61" id="_x0000_s1031" type="#_x0000_t202" style="position:absolute;margin-left:0;margin-top:3.4pt;width:101pt;height:8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" stroked="f">
                <v:textbox>
                  <w:txbxContent>
                    <w:p w:rsidR="007B39A3" w:rsidRPr="007C45F3" w:rsidRDefault="00785960" w:rsidP="007B39A3">
                      <w:pPr>
                        <w:rPr>
                          <w:rFonts w:ascii="Meiryo UI" w:hAnsi="Meiryo UI"/>
                          <w:b/>
                          <w:sz w:val="28"/>
                          <w:szCs w:val="28"/>
                        </w:rPr>
                      </w:pPr>
                      <w:r w:rsidRPr="00AA2294">
                        <w:rPr>
                          <w:rFonts w:ascii="Arial" w:hAnsi="Arial"/>
                          <w:b/>
                          <w:bCs/>
                          <w:noProof/>
                          <w:sz w:val="21"/>
                          <w:szCs w:val="21"/>
                          <w:shd w:val="clear" w:color="auto" w:fill="FFFFFF"/>
                          <w:lang w:eastAsia="fr-FR"/>
                        </w:rPr>
                        <w:drawing>
                          <wp:inline distT="0" distB="0" distL="0" distR="0" wp14:anchorId="440F62A0" wp14:editId="1D475AC9">
                            <wp:extent cx="1028700" cy="952500"/>
                            <wp:effectExtent l="0" t="0" r="0" b="0"/>
                            <wp:docPr id="21" name="図 21" descr="C:\Users\Beligh BENSOLTANE\Desktop\Beligh\Beligh'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Beligh BENSOLTANE\Desktop\Beligh\Beligh's pho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txbxContent>
                </v:textbox>
                <w10:wrap type="square" anchorx="margin"/>
              </v:shape>
            </w:pict>
          </mc:Fallback>
        </mc:AlternateContent>
      </w:r>
      <w:r w:rsidR="00EE658E" w:rsidRPr="00EE658E">
        <w:rPr>
          <w:rFonts w:ascii="Meiryo UI" w:hAnsi="Meiryo UI" w:hint="eastAsia"/>
          <w:b/>
          <w:sz w:val="24"/>
          <w:szCs w:val="24"/>
        </w:rPr>
        <w:t>FIPA</w:t>
      </w:r>
      <w:r w:rsidR="006564B3">
        <w:rPr>
          <w:rFonts w:ascii="Meiryo UI" w:hAnsi="Meiryo UI" w:hint="eastAsia"/>
          <w:b/>
          <w:sz w:val="24"/>
          <w:szCs w:val="24"/>
        </w:rPr>
        <w:t>チュニジア　国際マーケティング</w:t>
      </w:r>
    </w:p>
    <w:p w:rsidR="00DE0AD6" w:rsidRPr="00EE658E" w:rsidRDefault="00EE658E" w:rsidP="00EE658E">
      <w:pPr>
        <w:snapToGrid w:val="0"/>
        <w:spacing w:after="0" w:line="240" w:lineRule="auto"/>
        <w:rPr>
          <w:b/>
        </w:rPr>
      </w:pPr>
      <w:r w:rsidRPr="00EE658E">
        <w:rPr>
          <w:rFonts w:ascii="Meiryo UI" w:hAnsi="Meiryo UI" w:hint="eastAsia"/>
          <w:b/>
          <w:sz w:val="24"/>
          <w:szCs w:val="24"/>
        </w:rPr>
        <w:t>取締役　ベリー・ベン・ソルタン</w:t>
      </w:r>
    </w:p>
    <w:p w:rsidR="00DE0AD6" w:rsidRDefault="00DE0AD6" w:rsidP="00037B53">
      <w:pPr>
        <w:snapToGrid w:val="0"/>
        <w:spacing w:after="0" w:line="240" w:lineRule="auto"/>
      </w:pPr>
    </w:p>
    <w:p w:rsidR="002C0490" w:rsidRPr="00AC3BA2" w:rsidRDefault="002C0490" w:rsidP="00AE4836">
      <w:pPr>
        <w:snapToGrid w:val="0"/>
        <w:spacing w:after="0" w:line="240" w:lineRule="atLeast"/>
        <w:jc w:val="both"/>
        <w:rPr>
          <w:rFonts w:ascii="Meiryo UI" w:hAnsi="Meiryo UI"/>
          <w:sz w:val="24"/>
          <w:szCs w:val="24"/>
        </w:rPr>
      </w:pPr>
      <w:r w:rsidRPr="00AC3BA2">
        <w:rPr>
          <w:rFonts w:ascii="Meiryo UI" w:hAnsi="Meiryo UI" w:hint="eastAsia"/>
        </w:rPr>
        <w:t xml:space="preserve">ベリー・ベン・ソルタンは、1995年に外国直接投資の魅力的な拠点としてチュニジアを促進する外国投資振興庁（FIPAチュニジア）に入社する前、インダストリー＆イノベーション推進機構（APII）でプロフェッショナル・キャリアを歩み始めました。　</w:t>
      </w:r>
      <w:r w:rsidRPr="00AC3BA2">
        <w:rPr>
          <w:rFonts w:ascii="Arial" w:hAnsi="Arial" w:cs="Arial" w:hint="eastAsia"/>
        </w:rPr>
        <w:t>北米および東南アジア諸国との協力プログラム</w:t>
      </w:r>
      <w:r w:rsidR="00AC3BA2" w:rsidRPr="00AC3BA2">
        <w:rPr>
          <w:rFonts w:ascii="Arial" w:hAnsi="Arial" w:cs="Arial" w:hint="eastAsia"/>
        </w:rPr>
        <w:t>の開発及び実施</w:t>
      </w:r>
      <w:r w:rsidRPr="00AC3BA2">
        <w:rPr>
          <w:rFonts w:ascii="Arial" w:hAnsi="Arial" w:cs="Arial" w:hint="eastAsia"/>
        </w:rPr>
        <w:t>ならびに</w:t>
      </w:r>
      <w:r w:rsidRPr="00AC3BA2">
        <w:rPr>
          <w:rFonts w:ascii="Arial" w:hAnsi="Arial" w:cs="Arial" w:hint="eastAsia"/>
        </w:rPr>
        <w:t>FIPA</w:t>
      </w:r>
      <w:r w:rsidRPr="00AC3BA2">
        <w:rPr>
          <w:rFonts w:ascii="Arial" w:hAnsi="Arial" w:cs="Arial" w:hint="eastAsia"/>
        </w:rPr>
        <w:t>海外拠点との調整部門</w:t>
      </w:r>
      <w:r w:rsidR="00AC3BA2" w:rsidRPr="00AC3BA2">
        <w:rPr>
          <w:rFonts w:ascii="Arial" w:hAnsi="Arial" w:cs="Arial" w:hint="eastAsia"/>
        </w:rPr>
        <w:t>を</w:t>
      </w:r>
      <w:r w:rsidR="008603CF" w:rsidRPr="00AC3BA2">
        <w:rPr>
          <w:rFonts w:ascii="Arial" w:hAnsi="Arial" w:cs="Arial" w:hint="eastAsia"/>
        </w:rPr>
        <w:t>、</w:t>
      </w:r>
      <w:r w:rsidR="00DA3BD2">
        <w:rPr>
          <w:rFonts w:ascii="Arial" w:hAnsi="Arial" w:cs="Arial" w:hint="eastAsia"/>
        </w:rPr>
        <w:t>そして</w:t>
      </w:r>
      <w:r w:rsidR="008603CF" w:rsidRPr="00AC3BA2">
        <w:rPr>
          <w:rFonts w:ascii="Arial" w:hAnsi="Arial" w:cs="Arial" w:hint="eastAsia"/>
        </w:rPr>
        <w:t>2003</w:t>
      </w:r>
      <w:r w:rsidR="008603CF" w:rsidRPr="00AC3BA2">
        <w:rPr>
          <w:rFonts w:ascii="Arial" w:hAnsi="Arial" w:cs="Arial" w:hint="eastAsia"/>
        </w:rPr>
        <w:t>年</w:t>
      </w:r>
      <w:r w:rsidR="008603CF" w:rsidRPr="00AC3BA2">
        <w:rPr>
          <w:rFonts w:ascii="Arial" w:hAnsi="Arial" w:cs="Arial" w:hint="eastAsia"/>
        </w:rPr>
        <w:t>11</w:t>
      </w:r>
      <w:r w:rsidR="008603CF" w:rsidRPr="00AC3BA2">
        <w:rPr>
          <w:rFonts w:ascii="Arial" w:hAnsi="Arial" w:cs="Arial" w:hint="eastAsia"/>
        </w:rPr>
        <w:t>月から</w:t>
      </w:r>
      <w:r w:rsidR="008603CF" w:rsidRPr="00AC3BA2">
        <w:rPr>
          <w:rFonts w:ascii="Arial" w:hAnsi="Arial" w:cs="Arial" w:hint="eastAsia"/>
        </w:rPr>
        <w:t>2014</w:t>
      </w:r>
      <w:r w:rsidR="008603CF" w:rsidRPr="00AC3BA2">
        <w:rPr>
          <w:rFonts w:ascii="Arial" w:hAnsi="Arial" w:cs="Arial" w:hint="eastAsia"/>
        </w:rPr>
        <w:t>年</w:t>
      </w:r>
      <w:r w:rsidR="008603CF" w:rsidRPr="00AC3BA2">
        <w:rPr>
          <w:rFonts w:ascii="Arial" w:hAnsi="Arial" w:cs="Arial" w:hint="eastAsia"/>
        </w:rPr>
        <w:t>8</w:t>
      </w:r>
      <w:r w:rsidR="008603CF" w:rsidRPr="00AC3BA2">
        <w:rPr>
          <w:rFonts w:ascii="Arial" w:hAnsi="Arial" w:cs="Arial" w:hint="eastAsia"/>
        </w:rPr>
        <w:t>月までイギリスとアイルランドをカバーする</w:t>
      </w:r>
      <w:r w:rsidR="008603CF" w:rsidRPr="00AC3BA2">
        <w:rPr>
          <w:rFonts w:ascii="Arial" w:hAnsi="Arial" w:cs="Arial" w:hint="eastAsia"/>
        </w:rPr>
        <w:t>FIPA</w:t>
      </w:r>
      <w:r w:rsidR="008603CF" w:rsidRPr="00AC3BA2">
        <w:rPr>
          <w:rFonts w:ascii="Arial" w:hAnsi="Arial" w:cs="Arial" w:hint="eastAsia"/>
        </w:rPr>
        <w:t>チュニジアの英国事務所も担当しました。</w:t>
      </w:r>
      <w:r w:rsidR="00AC3BA2" w:rsidRPr="00AC3BA2">
        <w:rPr>
          <w:rFonts w:ascii="Arial" w:hAnsi="Arial" w:cs="Arial" w:hint="eastAsia"/>
        </w:rPr>
        <w:t xml:space="preserve">　彼は、チュニスの</w:t>
      </w:r>
      <w:r w:rsidR="00AC3BA2" w:rsidRPr="00AC3BA2">
        <w:rPr>
          <w:rFonts w:ascii="Arial" w:hAnsi="Arial" w:cs="Arial" w:hint="eastAsia"/>
        </w:rPr>
        <w:t>FIPA</w:t>
      </w:r>
      <w:r w:rsidR="00AC3BA2" w:rsidRPr="00AC3BA2">
        <w:rPr>
          <w:rFonts w:ascii="Arial" w:hAnsi="Arial" w:cs="Arial" w:hint="eastAsia"/>
        </w:rPr>
        <w:t>チュニジア本部に</w:t>
      </w:r>
      <w:r w:rsidR="00AC3BA2" w:rsidRPr="00AC3BA2">
        <w:rPr>
          <w:rFonts w:ascii="Arial" w:hAnsi="Arial" w:cs="Arial" w:hint="eastAsia"/>
        </w:rPr>
        <w:t>2014</w:t>
      </w:r>
      <w:r w:rsidR="00AC3BA2" w:rsidRPr="00AC3BA2">
        <w:rPr>
          <w:rFonts w:ascii="Arial" w:hAnsi="Arial" w:cs="Arial" w:hint="eastAsia"/>
        </w:rPr>
        <w:t>年</w:t>
      </w:r>
      <w:r w:rsidR="00AC3BA2" w:rsidRPr="00AC3BA2">
        <w:rPr>
          <w:rFonts w:ascii="Arial" w:hAnsi="Arial" w:cs="Arial" w:hint="eastAsia"/>
        </w:rPr>
        <w:t>9</w:t>
      </w:r>
      <w:r w:rsidR="00AC3BA2" w:rsidRPr="00AC3BA2">
        <w:rPr>
          <w:rFonts w:ascii="Arial" w:hAnsi="Arial" w:cs="Arial" w:hint="eastAsia"/>
        </w:rPr>
        <w:t>月に移動、現在国際マーケティングディレクターを務めています。　彼はチュニジアのマーケティングに情熱を注いでおり、優れた顧客サービスを提供し、目標主義の業績のプレッシャーのもとで成功しています。</w:t>
      </w:r>
    </w:p>
    <w:p w:rsidR="007B39A3" w:rsidRDefault="007B39A3"/>
    <w:p w:rsidR="006564B3" w:rsidRDefault="006564B3"/>
    <w:p w:rsidR="00F246B3" w:rsidRDefault="00F246B3"/>
    <w:p w:rsidR="006564B3" w:rsidRDefault="007B39A3" w:rsidP="00EE658E">
      <w:pPr>
        <w:widowControl w:val="0"/>
        <w:snapToGrid w:val="0"/>
        <w:spacing w:after="0" w:line="240" w:lineRule="auto"/>
        <w:ind w:left="708"/>
        <w:rPr>
          <w:rFonts w:ascii="Meiryo UI" w:hAnsi="Meiryo UI"/>
          <w:b/>
          <w:sz w:val="24"/>
          <w:szCs w:val="24"/>
        </w:rPr>
      </w:pPr>
      <w:r w:rsidRPr="00EE658E">
        <w:rPr>
          <w:rFonts w:ascii="Meiryo UI" w:hAnsi="Meiryo UI"/>
          <w:b/>
          <w:noProof/>
          <w:sz w:val="24"/>
          <w:szCs w:val="24"/>
        </w:rPr>
        <mc:AlternateContent>
          <mc:Choice Requires="wps">
            <w:drawing>
              <wp:anchor distT="45720" distB="45720" distL="114300" distR="114300" simplePos="0" relativeHeight="251665408" behindDoc="0" locked="0" layoutInCell="1" allowOverlap="1" wp14:anchorId="3CEF8F4F" wp14:editId="4D598EDC">
                <wp:simplePos x="0" y="0"/>
                <wp:positionH relativeFrom="margin">
                  <wp:align>left</wp:align>
                </wp:positionH>
                <wp:positionV relativeFrom="paragraph">
                  <wp:posOffset>8255</wp:posOffset>
                </wp:positionV>
                <wp:extent cx="1282700" cy="1200150"/>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200150"/>
                        </a:xfrm>
                        <a:prstGeom prst="rect">
                          <a:avLst/>
                        </a:prstGeom>
                        <a:solidFill>
                          <a:srgbClr val="FFFFFF"/>
                        </a:solidFill>
                        <a:ln w="9525">
                          <a:noFill/>
                          <a:miter lim="800000"/>
                          <a:headEnd/>
                          <a:tailEnd/>
                        </a:ln>
                      </wps:spPr>
                      <wps:txbx>
                        <w:txbxContent>
                          <w:p w:rsidR="00DE0AD6" w:rsidRPr="007B39A3" w:rsidRDefault="00CA7F85" w:rsidP="00DE0AD6">
                            <w:pPr>
                              <w:rPr>
                                <w:rFonts w:ascii="Meiryo UI" w:hAnsi="Meiryo UI"/>
                                <w:b/>
                                <w:sz w:val="28"/>
                                <w:szCs w:val="28"/>
                              </w:rPr>
                            </w:pPr>
                            <w:r>
                              <w:fldChar w:fldCharType="begin"/>
                            </w:r>
                            <w:r w:rsidRPr="004D5262">
                              <w:rPr>
                                <w:lang w:val="en-GB"/>
                              </w:rPr>
                              <w:instrText xml:space="preserve"> INCLUDEPICTURE "cid:image001.jpg@01D24BF0.D3EA0810" \* MERGEFORMAT </w:instrText>
                            </w:r>
                            <w: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sidR="00143637">
                              <w:rPr>
                                <w:noProof/>
                                <w:lang w:eastAsia="fr-FR"/>
                              </w:rPr>
                              <w:fldChar w:fldCharType="begin"/>
                            </w:r>
                            <w:r w:rsidR="00143637">
                              <w:rPr>
                                <w:noProof/>
                                <w:lang w:eastAsia="fr-FR"/>
                              </w:rPr>
                              <w:instrText xml:space="preserve"> INCLUDEPICTURE  "cid:image001.jpg@01D24BF0.D3EA0810" \* MERGEFORMATINET </w:instrText>
                            </w:r>
                            <w:r w:rsidR="00143637">
                              <w:rPr>
                                <w:noProof/>
                                <w:lang w:eastAsia="fr-FR"/>
                              </w:rPr>
                              <w:fldChar w:fldCharType="separate"/>
                            </w:r>
                            <w:r w:rsidR="00B00B2E">
                              <w:rPr>
                                <w:noProof/>
                                <w:lang w:eastAsia="fr-FR"/>
                              </w:rPr>
                              <w:fldChar w:fldCharType="begin"/>
                            </w:r>
                            <w:r w:rsidR="00B00B2E">
                              <w:rPr>
                                <w:noProof/>
                                <w:lang w:eastAsia="fr-FR"/>
                              </w:rPr>
                              <w:instrText xml:space="preserve"> INCLUDEPICTURE  "cid:image001.jpg@01D24BF0.D3EA0810" \* MERGEFORMATINET </w:instrText>
                            </w:r>
                            <w:r w:rsidR="00B00B2E">
                              <w:rPr>
                                <w:noProof/>
                                <w:lang w:eastAsia="fr-FR"/>
                              </w:rPr>
                              <w:fldChar w:fldCharType="separate"/>
                            </w:r>
                            <w:r w:rsidR="006935FD">
                              <w:rPr>
                                <w:noProof/>
                                <w:lang w:eastAsia="fr-FR"/>
                              </w:rPr>
                              <w:fldChar w:fldCharType="begin"/>
                            </w:r>
                            <w:r w:rsidR="006935FD">
                              <w:rPr>
                                <w:noProof/>
                                <w:lang w:eastAsia="fr-FR"/>
                              </w:rPr>
                              <w:instrText xml:space="preserve"> INCLUDEPICTURE  "cid:image001.jpg@01D24BF0.D3EA0810" \* MERGEFORMATINET </w:instrText>
                            </w:r>
                            <w:r w:rsidR="006935FD">
                              <w:rPr>
                                <w:noProof/>
                                <w:lang w:eastAsia="fr-FR"/>
                              </w:rPr>
                              <w:fldChar w:fldCharType="separate"/>
                            </w:r>
                            <w:r w:rsidR="00A76ED4">
                              <w:rPr>
                                <w:noProof/>
                                <w:lang w:eastAsia="fr-FR"/>
                              </w:rPr>
                              <w:fldChar w:fldCharType="begin"/>
                            </w:r>
                            <w:r w:rsidR="00A76ED4">
                              <w:rPr>
                                <w:noProof/>
                                <w:lang w:eastAsia="fr-FR"/>
                              </w:rPr>
                              <w:instrText xml:space="preserve"> INCLUDEPICTURE  "cid:image001.jpg@01D24BF0.D3EA0810" \* MERGEFORMATINET </w:instrText>
                            </w:r>
                            <w:r w:rsidR="00A76ED4">
                              <w:rPr>
                                <w:noProof/>
                                <w:lang w:eastAsia="fr-FR"/>
                              </w:rPr>
                              <w:fldChar w:fldCharType="separate"/>
                            </w:r>
                            <w:r w:rsidR="00752A58">
                              <w:rPr>
                                <w:noProof/>
                                <w:lang w:eastAsia="fr-FR"/>
                              </w:rPr>
                              <w:fldChar w:fldCharType="begin"/>
                            </w:r>
                            <w:r w:rsidR="00752A58">
                              <w:rPr>
                                <w:noProof/>
                                <w:lang w:eastAsia="fr-FR"/>
                              </w:rPr>
                              <w:instrText xml:space="preserve"> INCLUDEPICTURE  "cid:image001.jpg@01D24BF0.D3EA0810" \* MERGEFORMATINET </w:instrText>
                            </w:r>
                            <w:r w:rsidR="00752A58">
                              <w:rPr>
                                <w:noProof/>
                                <w:lang w:eastAsia="fr-FR"/>
                              </w:rPr>
                              <w:fldChar w:fldCharType="separate"/>
                            </w:r>
                            <w:r w:rsidR="008B0EA4">
                              <w:rPr>
                                <w:noProof/>
                                <w:lang w:eastAsia="fr-FR"/>
                              </w:rPr>
                              <w:fldChar w:fldCharType="begin"/>
                            </w:r>
                            <w:r w:rsidR="008B0EA4">
                              <w:rPr>
                                <w:noProof/>
                                <w:lang w:eastAsia="fr-FR"/>
                              </w:rPr>
                              <w:instrText xml:space="preserve"> INCLUDEPICTURE  "cid:image001.jpg@01D24BF0.D3EA0810" \* MERGEFORMATINET </w:instrText>
                            </w:r>
                            <w:r w:rsidR="008B0EA4">
                              <w:rPr>
                                <w:noProof/>
                                <w:lang w:eastAsia="fr-FR"/>
                              </w:rPr>
                              <w:fldChar w:fldCharType="separate"/>
                            </w:r>
                            <w:r w:rsidR="00E210D6">
                              <w:rPr>
                                <w:noProof/>
                                <w:lang w:eastAsia="fr-FR"/>
                              </w:rPr>
                              <w:fldChar w:fldCharType="begin"/>
                            </w:r>
                            <w:r w:rsidR="00E210D6">
                              <w:rPr>
                                <w:noProof/>
                                <w:lang w:eastAsia="fr-FR"/>
                              </w:rPr>
                              <w:instrText xml:space="preserve"> INCLUDEPICTURE  "cid:image001.jpg@01D24BF0.D3EA0810" \* MERGEFORMATINET </w:instrText>
                            </w:r>
                            <w:r w:rsidR="00E210D6">
                              <w:rPr>
                                <w:noProof/>
                                <w:lang w:eastAsia="fr-FR"/>
                              </w:rPr>
                              <w:fldChar w:fldCharType="separate"/>
                            </w:r>
                            <w:r w:rsidR="00B03BAB">
                              <w:rPr>
                                <w:noProof/>
                                <w:lang w:eastAsia="fr-FR"/>
                              </w:rPr>
                              <w:fldChar w:fldCharType="begin"/>
                            </w:r>
                            <w:r w:rsidR="00B03BAB">
                              <w:rPr>
                                <w:noProof/>
                                <w:lang w:eastAsia="fr-FR"/>
                              </w:rPr>
                              <w:instrText xml:space="preserve"> INCLUDEPICTURE  "cid:image001.jpg@01D24BF0.D3EA0810" \* MERGEFORMATINET </w:instrText>
                            </w:r>
                            <w:r w:rsidR="00B03BAB">
                              <w:rPr>
                                <w:noProof/>
                                <w:lang w:eastAsia="fr-FR"/>
                              </w:rPr>
                              <w:fldChar w:fldCharType="separate"/>
                            </w:r>
                            <w:r w:rsidR="00FE27BF">
                              <w:rPr>
                                <w:noProof/>
                                <w:lang w:eastAsia="fr-FR"/>
                              </w:rPr>
                              <w:fldChar w:fldCharType="begin"/>
                            </w:r>
                            <w:r w:rsidR="00FE27BF">
                              <w:rPr>
                                <w:noProof/>
                                <w:lang w:eastAsia="fr-FR"/>
                              </w:rPr>
                              <w:instrText xml:space="preserve"> INCLUDEPICTURE  "cid:image001.jpg@01D24BF0.D3EA0810" \* MERGEFORMATINET </w:instrText>
                            </w:r>
                            <w:r w:rsidR="00FE27BF">
                              <w:rPr>
                                <w:noProof/>
                                <w:lang w:eastAsia="fr-FR"/>
                              </w:rPr>
                              <w:fldChar w:fldCharType="separate"/>
                            </w:r>
                            <w:r w:rsidR="00312A33">
                              <w:rPr>
                                <w:noProof/>
                                <w:lang w:eastAsia="fr-FR"/>
                              </w:rPr>
                              <w:fldChar w:fldCharType="begin"/>
                            </w:r>
                            <w:r w:rsidR="00312A33">
                              <w:rPr>
                                <w:noProof/>
                                <w:lang w:eastAsia="fr-FR"/>
                              </w:rPr>
                              <w:instrText xml:space="preserve"> INCLUDEPICTURE  "cid:image001.jpg@01D24BF0.D3EA0810" \* MERGEFORMATINET </w:instrText>
                            </w:r>
                            <w:r w:rsidR="00312A33">
                              <w:rPr>
                                <w:noProof/>
                                <w:lang w:eastAsia="fr-FR"/>
                              </w:rPr>
                              <w:fldChar w:fldCharType="separate"/>
                            </w:r>
                            <w:r w:rsidR="000B720F">
                              <w:rPr>
                                <w:noProof/>
                                <w:lang w:eastAsia="fr-FR"/>
                              </w:rPr>
                              <w:fldChar w:fldCharType="begin"/>
                            </w:r>
                            <w:r w:rsidR="000B720F">
                              <w:rPr>
                                <w:noProof/>
                                <w:lang w:eastAsia="fr-FR"/>
                              </w:rPr>
                              <w:instrText xml:space="preserve"> INCLUDEPICTURE  "cid:image001.jpg@01D24BF0.D3EA0810" \* MERGEFORMATINET </w:instrText>
                            </w:r>
                            <w:r w:rsidR="000B720F">
                              <w:rPr>
                                <w:noProof/>
                                <w:lang w:eastAsia="fr-FR"/>
                              </w:rPr>
                              <w:fldChar w:fldCharType="separate"/>
                            </w:r>
                            <w:r w:rsidR="00301727">
                              <w:rPr>
                                <w:noProof/>
                                <w:lang w:eastAsia="fr-FR"/>
                              </w:rPr>
                              <w:fldChar w:fldCharType="begin"/>
                            </w:r>
                            <w:r w:rsidR="00301727">
                              <w:rPr>
                                <w:noProof/>
                                <w:lang w:eastAsia="fr-FR"/>
                              </w:rPr>
                              <w:instrText xml:space="preserve"> INCLUDEPICTURE  "cid:image001.jpg@01D24BF0.D3EA0810" \* MERGEFORMATINET </w:instrText>
                            </w:r>
                            <w:r w:rsidR="00301727">
                              <w:rPr>
                                <w:noProof/>
                                <w:lang w:eastAsia="fr-FR"/>
                              </w:rPr>
                              <w:fldChar w:fldCharType="separate"/>
                            </w:r>
                            <w:r w:rsidR="007911DF">
                              <w:rPr>
                                <w:noProof/>
                                <w:lang w:eastAsia="fr-FR"/>
                              </w:rPr>
                              <w:fldChar w:fldCharType="begin"/>
                            </w:r>
                            <w:r w:rsidR="007911DF">
                              <w:rPr>
                                <w:noProof/>
                                <w:lang w:eastAsia="fr-FR"/>
                              </w:rPr>
                              <w:instrText xml:space="preserve"> INCLUDEPICTURE  "cid:image001.jpg@01D24BF0.D3EA0810" \* MERGEFORMATINET </w:instrText>
                            </w:r>
                            <w:r w:rsidR="007911DF">
                              <w:rPr>
                                <w:noProof/>
                                <w:lang w:eastAsia="fr-FR"/>
                              </w:rPr>
                              <w:fldChar w:fldCharType="separate"/>
                            </w:r>
                            <w:r w:rsidR="00E36EE1">
                              <w:rPr>
                                <w:noProof/>
                                <w:lang w:eastAsia="fr-FR"/>
                              </w:rPr>
                              <w:fldChar w:fldCharType="begin"/>
                            </w:r>
                            <w:r w:rsidR="00E36EE1">
                              <w:rPr>
                                <w:noProof/>
                                <w:lang w:eastAsia="fr-FR"/>
                              </w:rPr>
                              <w:instrText xml:space="preserve"> INCLUDEPICTURE  "cid:image001.jpg@01D24BF0.D3EA0810" \* MERGEFORMATINET </w:instrText>
                            </w:r>
                            <w:r w:rsidR="00E36EE1">
                              <w:rPr>
                                <w:noProof/>
                                <w:lang w:eastAsia="fr-FR"/>
                              </w:rPr>
                              <w:fldChar w:fldCharType="separate"/>
                            </w:r>
                            <w:r w:rsidR="00154D74">
                              <w:rPr>
                                <w:noProof/>
                                <w:lang w:eastAsia="fr-FR"/>
                              </w:rPr>
                              <w:fldChar w:fldCharType="begin"/>
                            </w:r>
                            <w:r w:rsidR="00154D74">
                              <w:rPr>
                                <w:noProof/>
                                <w:lang w:eastAsia="fr-FR"/>
                              </w:rPr>
                              <w:instrText xml:space="preserve"> INCLUDEPICTURE  "cid:image001.jpg@01D24BF0.D3EA0810" \* MERGEFORMATINET </w:instrText>
                            </w:r>
                            <w:r w:rsidR="00154D74">
                              <w:rPr>
                                <w:noProof/>
                                <w:lang w:eastAsia="fr-FR"/>
                              </w:rPr>
                              <w:fldChar w:fldCharType="separate"/>
                            </w:r>
                            <w:r w:rsidR="00B75907">
                              <w:rPr>
                                <w:noProof/>
                                <w:lang w:eastAsia="fr-FR"/>
                              </w:rPr>
                              <w:fldChar w:fldCharType="begin"/>
                            </w:r>
                            <w:r w:rsidR="00B75907">
                              <w:rPr>
                                <w:noProof/>
                                <w:lang w:eastAsia="fr-FR"/>
                              </w:rPr>
                              <w:instrText xml:space="preserve"> INCLUDEPICTURE  "cid:image001.jpg@01D24BF0.D3EA0810" \* MERGEFORMATINET </w:instrText>
                            </w:r>
                            <w:r w:rsidR="00B75907">
                              <w:rPr>
                                <w:noProof/>
                                <w:lang w:eastAsia="fr-FR"/>
                              </w:rPr>
                              <w:fldChar w:fldCharType="separate"/>
                            </w:r>
                            <w:r w:rsidR="00DB784C">
                              <w:rPr>
                                <w:noProof/>
                                <w:lang w:eastAsia="fr-FR"/>
                              </w:rPr>
                              <w:fldChar w:fldCharType="begin"/>
                            </w:r>
                            <w:r w:rsidR="00DB784C">
                              <w:rPr>
                                <w:noProof/>
                                <w:lang w:eastAsia="fr-FR"/>
                              </w:rPr>
                              <w:instrText xml:space="preserve"> INCLUDEPICTURE  "cid:image001.jpg@01D24BF0.D3EA0810" \* MERGEFORMATINET </w:instrText>
                            </w:r>
                            <w:r w:rsidR="00DB784C">
                              <w:rPr>
                                <w:noProof/>
                                <w:lang w:eastAsia="fr-FR"/>
                              </w:rPr>
                              <w:fldChar w:fldCharType="separate"/>
                            </w:r>
                            <w:r w:rsidR="006E6589">
                              <w:rPr>
                                <w:noProof/>
                                <w:lang w:eastAsia="fr-FR"/>
                              </w:rPr>
                              <w:fldChar w:fldCharType="begin"/>
                            </w:r>
                            <w:r w:rsidR="006E6589">
                              <w:rPr>
                                <w:noProof/>
                                <w:lang w:eastAsia="fr-FR"/>
                              </w:rPr>
                              <w:instrText xml:space="preserve"> INCLUDEPICTURE  "cid:image001.jpg@01D24BF0.D3EA0810" \* MERGEFORMATINET </w:instrText>
                            </w:r>
                            <w:r w:rsidR="006E6589">
                              <w:rPr>
                                <w:noProof/>
                                <w:lang w:eastAsia="fr-FR"/>
                              </w:rPr>
                              <w:fldChar w:fldCharType="separate"/>
                            </w:r>
                            <w:r w:rsidR="00D46C8C">
                              <w:rPr>
                                <w:noProof/>
                                <w:lang w:eastAsia="fr-FR"/>
                              </w:rPr>
                              <w:fldChar w:fldCharType="begin"/>
                            </w:r>
                            <w:r w:rsidR="00D46C8C">
                              <w:rPr>
                                <w:noProof/>
                                <w:lang w:eastAsia="fr-FR"/>
                              </w:rPr>
                              <w:instrText xml:space="preserve"> INCLUDEPICTURE  "cid:image001.jpg@01D24BF0.D3EA0810" \* MERGEFORMATINET </w:instrText>
                            </w:r>
                            <w:r w:rsidR="00D46C8C">
                              <w:rPr>
                                <w:noProof/>
                                <w:lang w:eastAsia="fr-FR"/>
                              </w:rPr>
                              <w:fldChar w:fldCharType="separate"/>
                            </w:r>
                            <w:r w:rsidR="00F0266A">
                              <w:rPr>
                                <w:noProof/>
                                <w:lang w:eastAsia="fr-FR"/>
                              </w:rPr>
                              <w:fldChar w:fldCharType="begin"/>
                            </w:r>
                            <w:r w:rsidR="00F0266A">
                              <w:rPr>
                                <w:noProof/>
                                <w:lang w:eastAsia="fr-FR"/>
                              </w:rPr>
                              <w:instrText xml:space="preserve"> INCLUDEPICTURE  "cid:image001.jpg@01D24BF0.D3EA0810" \* MERGEFORMATINET </w:instrText>
                            </w:r>
                            <w:r w:rsidR="00F0266A">
                              <w:rPr>
                                <w:noProof/>
                                <w:lang w:eastAsia="fr-FR"/>
                              </w:rPr>
                              <w:fldChar w:fldCharType="separate"/>
                            </w:r>
                            <w:r w:rsidR="00707274">
                              <w:rPr>
                                <w:noProof/>
                                <w:lang w:eastAsia="fr-FR"/>
                              </w:rPr>
                              <w:fldChar w:fldCharType="begin"/>
                            </w:r>
                            <w:r w:rsidR="00707274">
                              <w:rPr>
                                <w:noProof/>
                                <w:lang w:eastAsia="fr-FR"/>
                              </w:rPr>
                              <w:instrText xml:space="preserve"> INCLUDEPICTURE  "cid:image001.jpg@01D24BF0.D3EA0810" \* MERGEFORMATINET </w:instrText>
                            </w:r>
                            <w:r w:rsidR="00707274">
                              <w:rPr>
                                <w:noProof/>
                                <w:lang w:eastAsia="fr-FR"/>
                              </w:rPr>
                              <w:fldChar w:fldCharType="separate"/>
                            </w:r>
                            <w:r w:rsidR="002B2F58">
                              <w:rPr>
                                <w:noProof/>
                                <w:lang w:eastAsia="fr-FR"/>
                              </w:rPr>
                              <w:fldChar w:fldCharType="begin"/>
                            </w:r>
                            <w:r w:rsidR="002B2F58">
                              <w:rPr>
                                <w:noProof/>
                                <w:lang w:eastAsia="fr-FR"/>
                              </w:rPr>
                              <w:instrText xml:space="preserve"> INCLUDEPICTURE  "cid:image001.jpg@01D24BF0.D3EA0810" \* MERGEFORMATINET </w:instrText>
                            </w:r>
                            <w:r w:rsidR="002B2F58">
                              <w:rPr>
                                <w:noProof/>
                                <w:lang w:eastAsia="fr-FR"/>
                              </w:rPr>
                              <w:fldChar w:fldCharType="separate"/>
                            </w:r>
                            <w:r w:rsidR="00741DAA">
                              <w:rPr>
                                <w:noProof/>
                                <w:lang w:eastAsia="fr-FR"/>
                              </w:rPr>
                              <w:fldChar w:fldCharType="begin"/>
                            </w:r>
                            <w:r w:rsidR="00741DAA">
                              <w:rPr>
                                <w:noProof/>
                                <w:lang w:eastAsia="fr-FR"/>
                              </w:rPr>
                              <w:instrText xml:space="preserve"> INCLUDEPICTURE  "cid:image001.jpg@01D24BF0.D3EA0810" \* MERGEFORMATINET </w:instrText>
                            </w:r>
                            <w:r w:rsidR="00741DAA">
                              <w:rPr>
                                <w:noProof/>
                                <w:lang w:eastAsia="fr-FR"/>
                              </w:rPr>
                              <w:fldChar w:fldCharType="separate"/>
                            </w:r>
                            <w:r w:rsidR="00D63DFE">
                              <w:rPr>
                                <w:noProof/>
                                <w:lang w:eastAsia="fr-FR"/>
                              </w:rPr>
                              <w:fldChar w:fldCharType="begin"/>
                            </w:r>
                            <w:r w:rsidR="00D63DFE">
                              <w:rPr>
                                <w:noProof/>
                                <w:lang w:eastAsia="fr-FR"/>
                              </w:rPr>
                              <w:instrText xml:space="preserve"> INCLUDEPICTURE  "cid:image001.jpg@01D24BF0.D3EA0810" \* MERGEFORMATINET </w:instrText>
                            </w:r>
                            <w:r w:rsidR="00D63DFE">
                              <w:rPr>
                                <w:noProof/>
                                <w:lang w:eastAsia="fr-FR"/>
                              </w:rPr>
                              <w:fldChar w:fldCharType="separate"/>
                            </w:r>
                            <w:r w:rsidR="00860CCE">
                              <w:rPr>
                                <w:noProof/>
                                <w:lang w:eastAsia="fr-FR"/>
                              </w:rPr>
                              <w:fldChar w:fldCharType="begin"/>
                            </w:r>
                            <w:r w:rsidR="00860CCE">
                              <w:rPr>
                                <w:noProof/>
                                <w:lang w:eastAsia="fr-FR"/>
                              </w:rPr>
                              <w:instrText xml:space="preserve"> INCLUDEPICTURE  "cid:image001.jpg@01D24BF0.D3EA0810" \* MERGEFORMATINET </w:instrText>
                            </w:r>
                            <w:r w:rsidR="00860CCE">
                              <w:rPr>
                                <w:noProof/>
                                <w:lang w:eastAsia="fr-FR"/>
                              </w:rPr>
                              <w:fldChar w:fldCharType="separate"/>
                            </w:r>
                            <w:r w:rsidR="00364C6A">
                              <w:rPr>
                                <w:noProof/>
                                <w:lang w:eastAsia="fr-FR"/>
                              </w:rPr>
                              <w:fldChar w:fldCharType="begin"/>
                            </w:r>
                            <w:r w:rsidR="00364C6A">
                              <w:rPr>
                                <w:noProof/>
                                <w:lang w:eastAsia="fr-FR"/>
                              </w:rPr>
                              <w:instrText xml:space="preserve"> </w:instrText>
                            </w:r>
                            <w:r w:rsidR="00364C6A">
                              <w:rPr>
                                <w:noProof/>
                                <w:lang w:eastAsia="fr-FR"/>
                              </w:rPr>
                              <w:instrText>INCLUDEPICTURE  "cid:image001.jpg@01D24BF0.D3EA0810" \* MERGEFORMATINET</w:instrText>
                            </w:r>
                            <w:r w:rsidR="00364C6A">
                              <w:rPr>
                                <w:noProof/>
                                <w:lang w:eastAsia="fr-FR"/>
                              </w:rPr>
                              <w:instrText xml:space="preserve"> </w:instrText>
                            </w:r>
                            <w:r w:rsidR="00364C6A">
                              <w:rPr>
                                <w:noProof/>
                                <w:lang w:eastAsia="fr-FR"/>
                              </w:rPr>
                              <w:fldChar w:fldCharType="separate"/>
                            </w:r>
                            <w:r w:rsidR="00364C6A">
                              <w:rPr>
                                <w:noProof/>
                                <w:lang w:eastAsia="fr-FR"/>
                              </w:rPr>
                              <w:pict>
                                <v:shape id="_x0000_i1028" type="#_x0000_t75" style="width:80.25pt;height:84.75pt;visibility:visible">
                                  <v:imagedata r:id="rId9" r:href="rId17"/>
                                </v:shape>
                              </w:pict>
                            </w:r>
                            <w:r w:rsidR="00364C6A">
                              <w:rPr>
                                <w:noProof/>
                                <w:lang w:eastAsia="fr-FR"/>
                              </w:rPr>
                              <w:fldChar w:fldCharType="end"/>
                            </w:r>
                            <w:r w:rsidR="00860CCE">
                              <w:rPr>
                                <w:noProof/>
                                <w:lang w:eastAsia="fr-FR"/>
                              </w:rPr>
                              <w:fldChar w:fldCharType="end"/>
                            </w:r>
                            <w:r w:rsidR="00D63DFE">
                              <w:rPr>
                                <w:noProof/>
                                <w:lang w:eastAsia="fr-FR"/>
                              </w:rPr>
                              <w:fldChar w:fldCharType="end"/>
                            </w:r>
                            <w:r w:rsidR="00741DAA">
                              <w:rPr>
                                <w:noProof/>
                                <w:lang w:eastAsia="fr-FR"/>
                              </w:rPr>
                              <w:fldChar w:fldCharType="end"/>
                            </w:r>
                            <w:r w:rsidR="002B2F58">
                              <w:rPr>
                                <w:noProof/>
                                <w:lang w:eastAsia="fr-FR"/>
                              </w:rPr>
                              <w:fldChar w:fldCharType="end"/>
                            </w:r>
                            <w:r w:rsidR="00707274">
                              <w:rPr>
                                <w:noProof/>
                                <w:lang w:eastAsia="fr-FR"/>
                              </w:rPr>
                              <w:fldChar w:fldCharType="end"/>
                            </w:r>
                            <w:r w:rsidR="00F0266A">
                              <w:rPr>
                                <w:noProof/>
                                <w:lang w:eastAsia="fr-FR"/>
                              </w:rPr>
                              <w:fldChar w:fldCharType="end"/>
                            </w:r>
                            <w:r w:rsidR="00D46C8C">
                              <w:rPr>
                                <w:noProof/>
                                <w:lang w:eastAsia="fr-FR"/>
                              </w:rPr>
                              <w:fldChar w:fldCharType="end"/>
                            </w:r>
                            <w:r w:rsidR="006E6589">
                              <w:rPr>
                                <w:noProof/>
                                <w:lang w:eastAsia="fr-FR"/>
                              </w:rPr>
                              <w:fldChar w:fldCharType="end"/>
                            </w:r>
                            <w:r w:rsidR="00DB784C">
                              <w:rPr>
                                <w:noProof/>
                                <w:lang w:eastAsia="fr-FR"/>
                              </w:rPr>
                              <w:fldChar w:fldCharType="end"/>
                            </w:r>
                            <w:r w:rsidR="00B75907">
                              <w:rPr>
                                <w:noProof/>
                                <w:lang w:eastAsia="fr-FR"/>
                              </w:rPr>
                              <w:fldChar w:fldCharType="end"/>
                            </w:r>
                            <w:r w:rsidR="00154D74">
                              <w:rPr>
                                <w:noProof/>
                                <w:lang w:eastAsia="fr-FR"/>
                              </w:rPr>
                              <w:fldChar w:fldCharType="end"/>
                            </w:r>
                            <w:r w:rsidR="00E36EE1">
                              <w:rPr>
                                <w:noProof/>
                                <w:lang w:eastAsia="fr-FR"/>
                              </w:rPr>
                              <w:fldChar w:fldCharType="end"/>
                            </w:r>
                            <w:r w:rsidR="007911DF">
                              <w:rPr>
                                <w:noProof/>
                                <w:lang w:eastAsia="fr-FR"/>
                              </w:rPr>
                              <w:fldChar w:fldCharType="end"/>
                            </w:r>
                            <w:r w:rsidR="00301727">
                              <w:rPr>
                                <w:noProof/>
                                <w:lang w:eastAsia="fr-FR"/>
                              </w:rPr>
                              <w:fldChar w:fldCharType="end"/>
                            </w:r>
                            <w:r w:rsidR="000B720F">
                              <w:rPr>
                                <w:noProof/>
                                <w:lang w:eastAsia="fr-FR"/>
                              </w:rPr>
                              <w:fldChar w:fldCharType="end"/>
                            </w:r>
                            <w:r w:rsidR="00312A33">
                              <w:rPr>
                                <w:noProof/>
                                <w:lang w:eastAsia="fr-FR"/>
                              </w:rPr>
                              <w:fldChar w:fldCharType="end"/>
                            </w:r>
                            <w:r w:rsidR="00FE27BF">
                              <w:rPr>
                                <w:noProof/>
                                <w:lang w:eastAsia="fr-FR"/>
                              </w:rPr>
                              <w:fldChar w:fldCharType="end"/>
                            </w:r>
                            <w:r w:rsidR="00B03BAB">
                              <w:rPr>
                                <w:noProof/>
                                <w:lang w:eastAsia="fr-FR"/>
                              </w:rPr>
                              <w:fldChar w:fldCharType="end"/>
                            </w:r>
                            <w:r w:rsidR="00E210D6">
                              <w:rPr>
                                <w:noProof/>
                                <w:lang w:eastAsia="fr-FR"/>
                              </w:rPr>
                              <w:fldChar w:fldCharType="end"/>
                            </w:r>
                            <w:r w:rsidR="008B0EA4">
                              <w:rPr>
                                <w:noProof/>
                                <w:lang w:eastAsia="fr-FR"/>
                              </w:rPr>
                              <w:fldChar w:fldCharType="end"/>
                            </w:r>
                            <w:r w:rsidR="00752A58">
                              <w:rPr>
                                <w:noProof/>
                                <w:lang w:eastAsia="fr-FR"/>
                              </w:rPr>
                              <w:fldChar w:fldCharType="end"/>
                            </w:r>
                            <w:r w:rsidR="00A76ED4">
                              <w:rPr>
                                <w:noProof/>
                                <w:lang w:eastAsia="fr-FR"/>
                              </w:rPr>
                              <w:fldChar w:fldCharType="end"/>
                            </w:r>
                            <w:r w:rsidR="006935FD">
                              <w:rPr>
                                <w:noProof/>
                                <w:lang w:eastAsia="fr-FR"/>
                              </w:rPr>
                              <w:fldChar w:fldCharType="end"/>
                            </w:r>
                            <w:r w:rsidR="00B00B2E">
                              <w:rPr>
                                <w:noProof/>
                                <w:lang w:eastAsia="fr-FR"/>
                              </w:rPr>
                              <w:fldChar w:fldCharType="end"/>
                            </w:r>
                            <w:r w:rsidR="00143637">
                              <w:rPr>
                                <w:noProof/>
                                <w:lang w:eastAsia="fr-FR"/>
                              </w:rPr>
                              <w:fldChar w:fldCharType="end"/>
                            </w:r>
                            <w:r>
                              <w:rPr>
                                <w:noProof/>
                                <w:lang w:eastAsia="fr-FR"/>
                              </w:rPr>
                              <w:fldChar w:fldCharType="end"/>
                            </w:r>
                            <w:r>
                              <w:rPr>
                                <w:noProof/>
                                <w:lang w:eastAsia="fr-FR"/>
                              </w:rPr>
                              <w:fldChar w:fldCharType="end"/>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F8F4F" id="_x0000_s1032" type="#_x0000_t202" style="position:absolute;left:0;text-align:left;margin-left:0;margin-top:.65pt;width:101pt;height:94.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" stroked="f">
                <v:textbox>
                  <w:txbxContent>
                    <w:p w:rsidR="00DE0AD6" w:rsidRPr="007B39A3" w:rsidRDefault="00CA7F85" w:rsidP="00DE0AD6">
                      <w:pPr>
                        <w:rPr>
                          <w:rFonts w:ascii="Meiryo UI" w:hAnsi="Meiryo UI"/>
                          <w:b/>
                          <w:sz w:val="28"/>
                          <w:szCs w:val="28"/>
                        </w:rPr>
                      </w:pPr>
                      <w:r>
                        <w:fldChar w:fldCharType="begin"/>
                      </w:r>
                      <w:r w:rsidRPr="004D5262">
                        <w:rPr>
                          <w:lang w:val="en-GB"/>
                        </w:rPr>
                        <w:instrText xml:space="preserve"> INCLUDEPICTURE "cid:image001.jpg@01D24BF0.D3EA0810" \* MERGEFORMAT </w:instrText>
                      </w:r>
                      <w: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Pr>
                          <w:noProof/>
                          <w:lang w:eastAsia="fr-FR"/>
                        </w:rPr>
                        <w:fldChar w:fldCharType="begin"/>
                      </w:r>
                      <w:r>
                        <w:rPr>
                          <w:noProof/>
                          <w:lang w:eastAsia="fr-FR"/>
                        </w:rPr>
                        <w:instrText xml:space="preserve"> INCLUDEPICTURE  "cid:image001.jpg@01D24BF0.D3EA0810" \* MERGEFORMATINET </w:instrText>
                      </w:r>
                      <w:r>
                        <w:rPr>
                          <w:noProof/>
                          <w:lang w:eastAsia="fr-FR"/>
                        </w:rPr>
                        <w:fldChar w:fldCharType="separate"/>
                      </w:r>
                      <w:r w:rsidR="00143637">
                        <w:rPr>
                          <w:noProof/>
                          <w:lang w:eastAsia="fr-FR"/>
                        </w:rPr>
                        <w:fldChar w:fldCharType="begin"/>
                      </w:r>
                      <w:r w:rsidR="00143637">
                        <w:rPr>
                          <w:noProof/>
                          <w:lang w:eastAsia="fr-FR"/>
                        </w:rPr>
                        <w:instrText xml:space="preserve"> INCLUDEPICTURE  "cid:image001.jpg@01D24BF0.D3EA0810" \* MERGEFORMATINET </w:instrText>
                      </w:r>
                      <w:r w:rsidR="00143637">
                        <w:rPr>
                          <w:noProof/>
                          <w:lang w:eastAsia="fr-FR"/>
                        </w:rPr>
                        <w:fldChar w:fldCharType="separate"/>
                      </w:r>
                      <w:r w:rsidR="00B00B2E">
                        <w:rPr>
                          <w:noProof/>
                          <w:lang w:eastAsia="fr-FR"/>
                        </w:rPr>
                        <w:fldChar w:fldCharType="begin"/>
                      </w:r>
                      <w:r w:rsidR="00B00B2E">
                        <w:rPr>
                          <w:noProof/>
                          <w:lang w:eastAsia="fr-FR"/>
                        </w:rPr>
                        <w:instrText xml:space="preserve"> INCLUDEPICTURE  "cid:image001.jpg@01D24BF0.D3EA0810" \* MERGEFORMATINET </w:instrText>
                      </w:r>
                      <w:r w:rsidR="00B00B2E">
                        <w:rPr>
                          <w:noProof/>
                          <w:lang w:eastAsia="fr-FR"/>
                        </w:rPr>
                        <w:fldChar w:fldCharType="separate"/>
                      </w:r>
                      <w:r w:rsidR="006935FD">
                        <w:rPr>
                          <w:noProof/>
                          <w:lang w:eastAsia="fr-FR"/>
                        </w:rPr>
                        <w:fldChar w:fldCharType="begin"/>
                      </w:r>
                      <w:r w:rsidR="006935FD">
                        <w:rPr>
                          <w:noProof/>
                          <w:lang w:eastAsia="fr-FR"/>
                        </w:rPr>
                        <w:instrText xml:space="preserve"> INCLUDEPICTURE  "cid:image001.jpg@01D24BF0.D3EA0810" \* MERGEFORMATINET </w:instrText>
                      </w:r>
                      <w:r w:rsidR="006935FD">
                        <w:rPr>
                          <w:noProof/>
                          <w:lang w:eastAsia="fr-FR"/>
                        </w:rPr>
                        <w:fldChar w:fldCharType="separate"/>
                      </w:r>
                      <w:r w:rsidR="00A76ED4">
                        <w:rPr>
                          <w:noProof/>
                          <w:lang w:eastAsia="fr-FR"/>
                        </w:rPr>
                        <w:fldChar w:fldCharType="begin"/>
                      </w:r>
                      <w:r w:rsidR="00A76ED4">
                        <w:rPr>
                          <w:noProof/>
                          <w:lang w:eastAsia="fr-FR"/>
                        </w:rPr>
                        <w:instrText xml:space="preserve"> INCLUDEPICTURE  "cid:image001.jpg@01D24BF0.D3EA0810" \* MERGEFORMATINET </w:instrText>
                      </w:r>
                      <w:r w:rsidR="00A76ED4">
                        <w:rPr>
                          <w:noProof/>
                          <w:lang w:eastAsia="fr-FR"/>
                        </w:rPr>
                        <w:fldChar w:fldCharType="separate"/>
                      </w:r>
                      <w:r w:rsidR="00752A58">
                        <w:rPr>
                          <w:noProof/>
                          <w:lang w:eastAsia="fr-FR"/>
                        </w:rPr>
                        <w:fldChar w:fldCharType="begin"/>
                      </w:r>
                      <w:r w:rsidR="00752A58">
                        <w:rPr>
                          <w:noProof/>
                          <w:lang w:eastAsia="fr-FR"/>
                        </w:rPr>
                        <w:instrText xml:space="preserve"> INCLUDEPICTURE  "cid:image001.jpg@01D24BF0.D3EA0810" \* MERGEFORMATINET </w:instrText>
                      </w:r>
                      <w:r w:rsidR="00752A58">
                        <w:rPr>
                          <w:noProof/>
                          <w:lang w:eastAsia="fr-FR"/>
                        </w:rPr>
                        <w:fldChar w:fldCharType="separate"/>
                      </w:r>
                      <w:r w:rsidR="008B0EA4">
                        <w:rPr>
                          <w:noProof/>
                          <w:lang w:eastAsia="fr-FR"/>
                        </w:rPr>
                        <w:fldChar w:fldCharType="begin"/>
                      </w:r>
                      <w:r w:rsidR="008B0EA4">
                        <w:rPr>
                          <w:noProof/>
                          <w:lang w:eastAsia="fr-FR"/>
                        </w:rPr>
                        <w:instrText xml:space="preserve"> INCLUDEPICTURE  "cid:image001.jpg@01D24BF0.D3EA0810" \* MERGEFORMATINET </w:instrText>
                      </w:r>
                      <w:r w:rsidR="008B0EA4">
                        <w:rPr>
                          <w:noProof/>
                          <w:lang w:eastAsia="fr-FR"/>
                        </w:rPr>
                        <w:fldChar w:fldCharType="separate"/>
                      </w:r>
                      <w:r w:rsidR="00E210D6">
                        <w:rPr>
                          <w:noProof/>
                          <w:lang w:eastAsia="fr-FR"/>
                        </w:rPr>
                        <w:fldChar w:fldCharType="begin"/>
                      </w:r>
                      <w:r w:rsidR="00E210D6">
                        <w:rPr>
                          <w:noProof/>
                          <w:lang w:eastAsia="fr-FR"/>
                        </w:rPr>
                        <w:instrText xml:space="preserve"> INCLUDEPICTURE  "cid:image001.jpg@01D24BF0.D3EA0810" \* MERGEFORMATINET </w:instrText>
                      </w:r>
                      <w:r w:rsidR="00E210D6">
                        <w:rPr>
                          <w:noProof/>
                          <w:lang w:eastAsia="fr-FR"/>
                        </w:rPr>
                        <w:fldChar w:fldCharType="separate"/>
                      </w:r>
                      <w:r w:rsidR="00B03BAB">
                        <w:rPr>
                          <w:noProof/>
                          <w:lang w:eastAsia="fr-FR"/>
                        </w:rPr>
                        <w:fldChar w:fldCharType="begin"/>
                      </w:r>
                      <w:r w:rsidR="00B03BAB">
                        <w:rPr>
                          <w:noProof/>
                          <w:lang w:eastAsia="fr-FR"/>
                        </w:rPr>
                        <w:instrText xml:space="preserve"> INCLUDEPICTURE  "cid:image001.jpg@01D24BF0.D3EA0810" \* MERGEFORMATINET </w:instrText>
                      </w:r>
                      <w:r w:rsidR="00B03BAB">
                        <w:rPr>
                          <w:noProof/>
                          <w:lang w:eastAsia="fr-FR"/>
                        </w:rPr>
                        <w:fldChar w:fldCharType="separate"/>
                      </w:r>
                      <w:r w:rsidR="00FE27BF">
                        <w:rPr>
                          <w:noProof/>
                          <w:lang w:eastAsia="fr-FR"/>
                        </w:rPr>
                        <w:fldChar w:fldCharType="begin"/>
                      </w:r>
                      <w:r w:rsidR="00FE27BF">
                        <w:rPr>
                          <w:noProof/>
                          <w:lang w:eastAsia="fr-FR"/>
                        </w:rPr>
                        <w:instrText xml:space="preserve"> INCLUDEPICTURE  "cid:image001.jpg@01D24BF0.D3EA0810" \* MERGEFORMATINET </w:instrText>
                      </w:r>
                      <w:r w:rsidR="00FE27BF">
                        <w:rPr>
                          <w:noProof/>
                          <w:lang w:eastAsia="fr-FR"/>
                        </w:rPr>
                        <w:fldChar w:fldCharType="separate"/>
                      </w:r>
                      <w:r w:rsidR="00312A33">
                        <w:rPr>
                          <w:noProof/>
                          <w:lang w:eastAsia="fr-FR"/>
                        </w:rPr>
                        <w:fldChar w:fldCharType="begin"/>
                      </w:r>
                      <w:r w:rsidR="00312A33">
                        <w:rPr>
                          <w:noProof/>
                          <w:lang w:eastAsia="fr-FR"/>
                        </w:rPr>
                        <w:instrText xml:space="preserve"> INCLUDEPICTURE  "cid:image001.jpg@01D24BF0.D3EA0810" \* MERGEFORMATINET </w:instrText>
                      </w:r>
                      <w:r w:rsidR="00312A33">
                        <w:rPr>
                          <w:noProof/>
                          <w:lang w:eastAsia="fr-FR"/>
                        </w:rPr>
                        <w:fldChar w:fldCharType="separate"/>
                      </w:r>
                      <w:r w:rsidR="000B720F">
                        <w:rPr>
                          <w:noProof/>
                          <w:lang w:eastAsia="fr-FR"/>
                        </w:rPr>
                        <w:fldChar w:fldCharType="begin"/>
                      </w:r>
                      <w:r w:rsidR="000B720F">
                        <w:rPr>
                          <w:noProof/>
                          <w:lang w:eastAsia="fr-FR"/>
                        </w:rPr>
                        <w:instrText xml:space="preserve"> INCLUDEPICTURE  "cid:image001.jpg@01D24BF0.D3EA0810" \* MERGEFORMATINET </w:instrText>
                      </w:r>
                      <w:r w:rsidR="000B720F">
                        <w:rPr>
                          <w:noProof/>
                          <w:lang w:eastAsia="fr-FR"/>
                        </w:rPr>
                        <w:fldChar w:fldCharType="separate"/>
                      </w:r>
                      <w:r w:rsidR="00301727">
                        <w:rPr>
                          <w:noProof/>
                          <w:lang w:eastAsia="fr-FR"/>
                        </w:rPr>
                        <w:fldChar w:fldCharType="begin"/>
                      </w:r>
                      <w:r w:rsidR="00301727">
                        <w:rPr>
                          <w:noProof/>
                          <w:lang w:eastAsia="fr-FR"/>
                        </w:rPr>
                        <w:instrText xml:space="preserve"> INCLUDEPICTURE  "cid:image001.jpg@01D24BF0.D3EA0810" \* MERGEFORMATINET </w:instrText>
                      </w:r>
                      <w:r w:rsidR="00301727">
                        <w:rPr>
                          <w:noProof/>
                          <w:lang w:eastAsia="fr-FR"/>
                        </w:rPr>
                        <w:fldChar w:fldCharType="separate"/>
                      </w:r>
                      <w:r w:rsidR="007911DF">
                        <w:rPr>
                          <w:noProof/>
                          <w:lang w:eastAsia="fr-FR"/>
                        </w:rPr>
                        <w:fldChar w:fldCharType="begin"/>
                      </w:r>
                      <w:r w:rsidR="007911DF">
                        <w:rPr>
                          <w:noProof/>
                          <w:lang w:eastAsia="fr-FR"/>
                        </w:rPr>
                        <w:instrText xml:space="preserve"> INCLUDEPICTURE  "cid:image001.jpg@01D24BF0.D3EA0810" \* MERGEFORMATINET </w:instrText>
                      </w:r>
                      <w:r w:rsidR="007911DF">
                        <w:rPr>
                          <w:noProof/>
                          <w:lang w:eastAsia="fr-FR"/>
                        </w:rPr>
                        <w:fldChar w:fldCharType="separate"/>
                      </w:r>
                      <w:r w:rsidR="00E36EE1">
                        <w:rPr>
                          <w:noProof/>
                          <w:lang w:eastAsia="fr-FR"/>
                        </w:rPr>
                        <w:fldChar w:fldCharType="begin"/>
                      </w:r>
                      <w:r w:rsidR="00E36EE1">
                        <w:rPr>
                          <w:noProof/>
                          <w:lang w:eastAsia="fr-FR"/>
                        </w:rPr>
                        <w:instrText xml:space="preserve"> INCLUDEPICTURE  "cid:image001.jpg@01D24BF0.D3EA0810" \* MERGEFORMATINET </w:instrText>
                      </w:r>
                      <w:r w:rsidR="00E36EE1">
                        <w:rPr>
                          <w:noProof/>
                          <w:lang w:eastAsia="fr-FR"/>
                        </w:rPr>
                        <w:fldChar w:fldCharType="separate"/>
                      </w:r>
                      <w:r w:rsidR="00154D74">
                        <w:rPr>
                          <w:noProof/>
                          <w:lang w:eastAsia="fr-FR"/>
                        </w:rPr>
                        <w:fldChar w:fldCharType="begin"/>
                      </w:r>
                      <w:r w:rsidR="00154D74">
                        <w:rPr>
                          <w:noProof/>
                          <w:lang w:eastAsia="fr-FR"/>
                        </w:rPr>
                        <w:instrText xml:space="preserve"> INCLUDEPICTURE  "cid:image001.jpg@01D24BF0.D3EA0810" \* MERGEFORMATINET </w:instrText>
                      </w:r>
                      <w:r w:rsidR="00154D74">
                        <w:rPr>
                          <w:noProof/>
                          <w:lang w:eastAsia="fr-FR"/>
                        </w:rPr>
                        <w:fldChar w:fldCharType="separate"/>
                      </w:r>
                      <w:r w:rsidR="00B75907">
                        <w:rPr>
                          <w:noProof/>
                          <w:lang w:eastAsia="fr-FR"/>
                        </w:rPr>
                        <w:fldChar w:fldCharType="begin"/>
                      </w:r>
                      <w:r w:rsidR="00B75907">
                        <w:rPr>
                          <w:noProof/>
                          <w:lang w:eastAsia="fr-FR"/>
                        </w:rPr>
                        <w:instrText xml:space="preserve"> </w:instrText>
                      </w:r>
                      <w:r w:rsidR="00B75907">
                        <w:rPr>
                          <w:noProof/>
                          <w:lang w:eastAsia="fr-FR"/>
                        </w:rPr>
                        <w:instrText>INCLUDEPICTURE  "cid:image001.jpg@01D24BF0.D3EA0810" \* MERGEFORMATINET</w:instrText>
                      </w:r>
                      <w:r w:rsidR="00B75907">
                        <w:rPr>
                          <w:noProof/>
                          <w:lang w:eastAsia="fr-FR"/>
                        </w:rPr>
                        <w:instrText xml:space="preserve"> </w:instrText>
                      </w:r>
                      <w:r w:rsidR="00B75907">
                        <w:rPr>
                          <w:noProof/>
                          <w:lang w:eastAsia="fr-FR"/>
                        </w:rPr>
                        <w:fldChar w:fldCharType="separate"/>
                      </w:r>
                      <w:r w:rsidR="00B75907">
                        <w:rPr>
                          <w:noProof/>
                          <w:lang w:eastAsia="fr-FR"/>
                        </w:rPr>
                        <w:pict>
                          <v:shape id="_x0000_i1028" type="#_x0000_t75" style="width:80.25pt;height:84.75pt;visibility:visible">
                            <v:imagedata r:id="rId11" r:href="rId18"/>
                          </v:shape>
                        </w:pict>
                      </w:r>
                      <w:r w:rsidR="00B75907">
                        <w:rPr>
                          <w:noProof/>
                          <w:lang w:eastAsia="fr-FR"/>
                        </w:rPr>
                        <w:fldChar w:fldCharType="end"/>
                      </w:r>
                      <w:r w:rsidR="00154D74">
                        <w:rPr>
                          <w:noProof/>
                          <w:lang w:eastAsia="fr-FR"/>
                        </w:rPr>
                        <w:fldChar w:fldCharType="end"/>
                      </w:r>
                      <w:r w:rsidR="00E36EE1">
                        <w:rPr>
                          <w:noProof/>
                          <w:lang w:eastAsia="fr-FR"/>
                        </w:rPr>
                        <w:fldChar w:fldCharType="end"/>
                      </w:r>
                      <w:r w:rsidR="007911DF">
                        <w:rPr>
                          <w:noProof/>
                          <w:lang w:eastAsia="fr-FR"/>
                        </w:rPr>
                        <w:fldChar w:fldCharType="end"/>
                      </w:r>
                      <w:r w:rsidR="00301727">
                        <w:rPr>
                          <w:noProof/>
                          <w:lang w:eastAsia="fr-FR"/>
                        </w:rPr>
                        <w:fldChar w:fldCharType="end"/>
                      </w:r>
                      <w:r w:rsidR="000B720F">
                        <w:rPr>
                          <w:noProof/>
                          <w:lang w:eastAsia="fr-FR"/>
                        </w:rPr>
                        <w:fldChar w:fldCharType="end"/>
                      </w:r>
                      <w:r w:rsidR="00312A33">
                        <w:rPr>
                          <w:noProof/>
                          <w:lang w:eastAsia="fr-FR"/>
                        </w:rPr>
                        <w:fldChar w:fldCharType="end"/>
                      </w:r>
                      <w:r w:rsidR="00FE27BF">
                        <w:rPr>
                          <w:noProof/>
                          <w:lang w:eastAsia="fr-FR"/>
                        </w:rPr>
                        <w:fldChar w:fldCharType="end"/>
                      </w:r>
                      <w:r w:rsidR="00B03BAB">
                        <w:rPr>
                          <w:noProof/>
                          <w:lang w:eastAsia="fr-FR"/>
                        </w:rPr>
                        <w:fldChar w:fldCharType="end"/>
                      </w:r>
                      <w:r w:rsidR="00E210D6">
                        <w:rPr>
                          <w:noProof/>
                          <w:lang w:eastAsia="fr-FR"/>
                        </w:rPr>
                        <w:fldChar w:fldCharType="end"/>
                      </w:r>
                      <w:r w:rsidR="008B0EA4">
                        <w:rPr>
                          <w:noProof/>
                          <w:lang w:eastAsia="fr-FR"/>
                        </w:rPr>
                        <w:fldChar w:fldCharType="end"/>
                      </w:r>
                      <w:r w:rsidR="00752A58">
                        <w:rPr>
                          <w:noProof/>
                          <w:lang w:eastAsia="fr-FR"/>
                        </w:rPr>
                        <w:fldChar w:fldCharType="end"/>
                      </w:r>
                      <w:r w:rsidR="00A76ED4">
                        <w:rPr>
                          <w:noProof/>
                          <w:lang w:eastAsia="fr-FR"/>
                        </w:rPr>
                        <w:fldChar w:fldCharType="end"/>
                      </w:r>
                      <w:r w:rsidR="006935FD">
                        <w:rPr>
                          <w:noProof/>
                          <w:lang w:eastAsia="fr-FR"/>
                        </w:rPr>
                        <w:fldChar w:fldCharType="end"/>
                      </w:r>
                      <w:r w:rsidR="00B00B2E">
                        <w:rPr>
                          <w:noProof/>
                          <w:lang w:eastAsia="fr-FR"/>
                        </w:rPr>
                        <w:fldChar w:fldCharType="end"/>
                      </w:r>
                      <w:r w:rsidR="00143637">
                        <w:rPr>
                          <w:noProof/>
                          <w:lang w:eastAsia="fr-FR"/>
                        </w:rPr>
                        <w:fldChar w:fldCharType="end"/>
                      </w:r>
                      <w:r>
                        <w:rPr>
                          <w:noProof/>
                          <w:lang w:eastAsia="fr-FR"/>
                        </w:rPr>
                        <w:fldChar w:fldCharType="end"/>
                      </w:r>
                      <w:r>
                        <w:rPr>
                          <w:noProof/>
                          <w:lang w:eastAsia="fr-FR"/>
                        </w:rPr>
                        <w:fldChar w:fldCharType="end"/>
                      </w:r>
                      <w:r>
                        <w:fldChar w:fldCharType="end"/>
                      </w:r>
                    </w:p>
                  </w:txbxContent>
                </v:textbox>
                <w10:wrap type="square" anchorx="margin"/>
              </v:shape>
            </w:pict>
          </mc:Fallback>
        </mc:AlternateContent>
      </w:r>
      <w:r w:rsidR="00EE658E" w:rsidRPr="00EE658E">
        <w:rPr>
          <w:rFonts w:ascii="Meiryo UI" w:hAnsi="Meiryo UI" w:hint="eastAsia"/>
          <w:b/>
          <w:sz w:val="24"/>
          <w:szCs w:val="24"/>
        </w:rPr>
        <w:t xml:space="preserve">FIPAチュニジア　先端技術促進　</w:t>
      </w:r>
    </w:p>
    <w:p w:rsidR="00EE658E" w:rsidRPr="00EE658E" w:rsidRDefault="00EE658E" w:rsidP="00EE658E">
      <w:pPr>
        <w:widowControl w:val="0"/>
        <w:snapToGrid w:val="0"/>
        <w:spacing w:after="0" w:line="240" w:lineRule="auto"/>
        <w:ind w:left="708"/>
        <w:rPr>
          <w:rFonts w:ascii="Meiryo UI" w:hAnsi="Meiryo UI"/>
          <w:b/>
          <w:sz w:val="24"/>
          <w:szCs w:val="24"/>
        </w:rPr>
      </w:pPr>
      <w:r w:rsidRPr="00EE658E">
        <w:rPr>
          <w:rFonts w:ascii="Meiryo UI" w:hAnsi="Meiryo UI" w:hint="eastAsia"/>
          <w:b/>
          <w:sz w:val="24"/>
          <w:szCs w:val="24"/>
        </w:rPr>
        <w:t>取締役　アブデルバセット・ガンミ</w:t>
      </w:r>
    </w:p>
    <w:p w:rsidR="00DE0AD6" w:rsidRDefault="00DE0AD6">
      <w:pPr>
        <w:rPr>
          <w:b/>
        </w:rPr>
      </w:pPr>
    </w:p>
    <w:p w:rsidR="00B93999" w:rsidRPr="001117B5" w:rsidRDefault="00EB5BD9" w:rsidP="006564B3">
      <w:pPr>
        <w:snapToGrid w:val="0"/>
        <w:spacing w:after="0" w:line="240" w:lineRule="atLeast"/>
        <w:jc w:val="both"/>
        <w:rPr>
          <w:rFonts w:ascii="Arial" w:hAnsi="Arial" w:cs="Arial"/>
        </w:rPr>
      </w:pPr>
      <w:r w:rsidRPr="001117B5">
        <w:rPr>
          <w:rFonts w:hint="eastAsia"/>
        </w:rPr>
        <w:t>アブデルバセット・ガンミは、</w:t>
      </w:r>
      <w:r w:rsidRPr="001117B5">
        <w:rPr>
          <w:rFonts w:ascii="Arial" w:hAnsi="Arial" w:cs="Arial" w:hint="eastAsia"/>
        </w:rPr>
        <w:t>チュニジアが各国で比較優位性を持つターゲットセクターや</w:t>
      </w:r>
      <w:r w:rsidRPr="001117B5">
        <w:rPr>
          <w:rFonts w:hint="eastAsia"/>
        </w:rPr>
        <w:t>投資先としてチュニジアを</w:t>
      </w:r>
      <w:r w:rsidRPr="001117B5">
        <w:rPr>
          <w:rFonts w:ascii="Arial" w:hAnsi="Arial" w:cs="Arial" w:hint="eastAsia"/>
        </w:rPr>
        <w:t>プロモーションする分野で</w:t>
      </w:r>
      <w:r w:rsidRPr="001117B5">
        <w:rPr>
          <w:rFonts w:ascii="Arial" w:hAnsi="Arial" w:cs="Arial" w:hint="eastAsia"/>
        </w:rPr>
        <w:t>20</w:t>
      </w:r>
      <w:r w:rsidRPr="001117B5">
        <w:rPr>
          <w:rFonts w:ascii="Arial" w:hAnsi="Arial" w:cs="Arial" w:hint="eastAsia"/>
        </w:rPr>
        <w:t>年以上の経験を有しています。　彼は様々な分野のプロジェクトの設立に貢献しました。　彼は長年にわたりロンドンとブリュッセルのオフィスで</w:t>
      </w:r>
      <w:r w:rsidRPr="001117B5">
        <w:rPr>
          <w:rFonts w:ascii="Arial" w:hAnsi="Arial" w:cs="Arial" w:hint="eastAsia"/>
        </w:rPr>
        <w:t>FIPA</w:t>
      </w:r>
      <w:r w:rsidRPr="001117B5">
        <w:rPr>
          <w:rFonts w:ascii="Arial" w:hAnsi="Arial" w:cs="Arial" w:hint="eastAsia"/>
        </w:rPr>
        <w:t>チュニジアの代表者を務め、欧州、特に英国とベネルクスにおけるチュニジアの</w:t>
      </w:r>
      <w:r w:rsidR="00017E64" w:rsidRPr="001117B5">
        <w:rPr>
          <w:rFonts w:ascii="Arial" w:hAnsi="Arial" w:cs="Arial" w:hint="eastAsia"/>
        </w:rPr>
        <w:t>投資促進</w:t>
      </w:r>
      <w:r w:rsidRPr="001117B5">
        <w:rPr>
          <w:rFonts w:ascii="Arial" w:hAnsi="Arial" w:cs="Arial" w:hint="eastAsia"/>
        </w:rPr>
        <w:t>について</w:t>
      </w:r>
      <w:r w:rsidR="00017E64" w:rsidRPr="001117B5">
        <w:rPr>
          <w:rFonts w:ascii="Arial" w:hAnsi="Arial" w:cs="Arial" w:hint="eastAsia"/>
        </w:rPr>
        <w:t>熟知して</w:t>
      </w:r>
      <w:r w:rsidRPr="001117B5">
        <w:rPr>
          <w:rFonts w:ascii="Arial" w:hAnsi="Arial" w:cs="Arial" w:hint="eastAsia"/>
        </w:rPr>
        <w:t>います。</w:t>
      </w:r>
      <w:r w:rsidR="00017E64" w:rsidRPr="001117B5">
        <w:rPr>
          <w:rFonts w:ascii="Arial" w:hAnsi="Arial" w:cs="Arial" w:hint="eastAsia"/>
        </w:rPr>
        <w:t xml:space="preserve">　また彼は、他の国々（アメリカ、韓国、台湾、トルコ、他のヨーロッパ諸国</w:t>
      </w:r>
      <w:r w:rsidR="00017E64" w:rsidRPr="001117B5">
        <w:rPr>
          <w:rFonts w:ascii="Arial" w:hAnsi="Arial" w:cs="Arial" w:hint="eastAsia"/>
        </w:rPr>
        <w:t>...</w:t>
      </w:r>
      <w:r w:rsidR="00017E64" w:rsidRPr="001117B5">
        <w:rPr>
          <w:rFonts w:ascii="Arial" w:hAnsi="Arial" w:cs="Arial" w:hint="eastAsia"/>
        </w:rPr>
        <w:t>）への数々のミッションに参加しています。　彼は現在、チュニジア投資庁「</w:t>
      </w:r>
      <w:r w:rsidR="00017E64" w:rsidRPr="001117B5">
        <w:rPr>
          <w:rFonts w:ascii="Arial" w:hAnsi="Arial" w:cs="Arial" w:hint="eastAsia"/>
        </w:rPr>
        <w:t>FIPA</w:t>
      </w:r>
      <w:r w:rsidR="00017E64" w:rsidRPr="001117B5">
        <w:rPr>
          <w:rFonts w:ascii="Arial" w:hAnsi="Arial" w:cs="Arial" w:hint="eastAsia"/>
        </w:rPr>
        <w:t>チュニジア」内の自動車、航空宇宙部品産業、</w:t>
      </w:r>
      <w:r w:rsidR="00017E64" w:rsidRPr="001117B5">
        <w:rPr>
          <w:rFonts w:ascii="Arial" w:hAnsi="Arial" w:cs="Arial" w:hint="eastAsia"/>
        </w:rPr>
        <w:t>ICT</w:t>
      </w:r>
      <w:r w:rsidR="00017E64" w:rsidRPr="001117B5">
        <w:rPr>
          <w:rFonts w:ascii="Arial" w:hAnsi="Arial" w:cs="Arial" w:hint="eastAsia"/>
        </w:rPr>
        <w:t>などの先端技術セクターの促進を管理しています。</w:t>
      </w:r>
    </w:p>
    <w:p w:rsidR="00914D81" w:rsidRDefault="00914D81"/>
    <w:p w:rsidR="007B39A3" w:rsidRDefault="00DC6381">
      <w:r w:rsidRPr="00DC6381">
        <w:rPr>
          <w:rFonts w:ascii="Meiryo UI" w:hAnsi="Meiryo UI" w:hint="eastAsia"/>
          <w:b/>
          <w:sz w:val="24"/>
          <w:szCs w:val="24"/>
        </w:rPr>
        <w:t>矢崎総業株式会社　企画</w:t>
      </w:r>
      <w:r w:rsidR="002B1250">
        <w:rPr>
          <w:rFonts w:ascii="Meiryo UI" w:hAnsi="Meiryo UI" w:hint="eastAsia"/>
          <w:b/>
          <w:sz w:val="24"/>
          <w:szCs w:val="24"/>
        </w:rPr>
        <w:t>室</w:t>
      </w:r>
      <w:r w:rsidRPr="00DC6381">
        <w:rPr>
          <w:rFonts w:ascii="Meiryo UI" w:hAnsi="Meiryo UI" w:hint="eastAsia"/>
          <w:b/>
          <w:sz w:val="24"/>
          <w:szCs w:val="24"/>
        </w:rPr>
        <w:t xml:space="preserve">　シニアスペシャリスト　</w:t>
      </w:r>
      <w:r>
        <w:rPr>
          <w:rFonts w:ascii="Meiryo UI" w:hAnsi="Meiryo UI"/>
          <w:b/>
          <w:sz w:val="24"/>
          <w:szCs w:val="24"/>
        </w:rPr>
        <w:tab/>
      </w:r>
      <w:r>
        <w:rPr>
          <w:rFonts w:ascii="Meiryo UI" w:hAnsi="Meiryo UI"/>
          <w:b/>
          <w:sz w:val="24"/>
          <w:szCs w:val="24"/>
        </w:rPr>
        <w:tab/>
      </w:r>
      <w:r>
        <w:rPr>
          <w:rFonts w:ascii="Meiryo UI" w:hAnsi="Meiryo UI" w:hint="eastAsia"/>
          <w:b/>
          <w:sz w:val="24"/>
          <w:szCs w:val="24"/>
        </w:rPr>
        <w:t xml:space="preserve">　　　</w:t>
      </w:r>
      <w:r w:rsidRPr="00DC6381">
        <w:rPr>
          <w:rFonts w:ascii="Meiryo UI" w:hAnsi="Meiryo UI" w:hint="eastAsia"/>
          <w:b/>
          <w:sz w:val="24"/>
          <w:szCs w:val="24"/>
        </w:rPr>
        <w:t>ポール・ブラッド</w:t>
      </w:r>
      <w:r w:rsidR="002B1250">
        <w:rPr>
          <w:rFonts w:ascii="Meiryo UI" w:hAnsi="Meiryo UI" w:hint="eastAsia"/>
          <w:b/>
          <w:sz w:val="24"/>
          <w:szCs w:val="24"/>
        </w:rPr>
        <w:t>リー</w:t>
      </w:r>
      <w:r w:rsidRPr="00DC6381">
        <w:rPr>
          <w:rFonts w:ascii="Meiryo UI" w:hAnsi="Meiryo UI" w:hint="eastAsia"/>
          <w:b/>
          <w:sz w:val="24"/>
          <w:szCs w:val="24"/>
        </w:rPr>
        <w:t>氏</w:t>
      </w:r>
      <w:r w:rsidR="007B39A3" w:rsidRPr="00037B53">
        <w:rPr>
          <w:rFonts w:ascii="Meiryo UI" w:hAnsi="Meiryo UI"/>
          <w:b/>
          <w:noProof/>
          <w:sz w:val="24"/>
          <w:szCs w:val="24"/>
        </w:rPr>
        <mc:AlternateContent>
          <mc:Choice Requires="wps">
            <w:drawing>
              <wp:anchor distT="45720" distB="45720" distL="114300" distR="114300" simplePos="0" relativeHeight="251673600" behindDoc="0" locked="0" layoutInCell="1" allowOverlap="1" wp14:anchorId="7C4CDA1B" wp14:editId="2B583D30">
                <wp:simplePos x="0" y="0"/>
                <wp:positionH relativeFrom="margin">
                  <wp:align>left</wp:align>
                </wp:positionH>
                <wp:positionV relativeFrom="paragraph">
                  <wp:posOffset>113741</wp:posOffset>
                </wp:positionV>
                <wp:extent cx="1282700" cy="143256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32560"/>
                        </a:xfrm>
                        <a:prstGeom prst="rect">
                          <a:avLst/>
                        </a:prstGeom>
                        <a:solidFill>
                          <a:srgbClr val="FFFFFF"/>
                        </a:solidFill>
                        <a:ln w="9525">
                          <a:noFill/>
                          <a:miter lim="800000"/>
                          <a:headEnd/>
                          <a:tailEnd/>
                        </a:ln>
                      </wps:spPr>
                      <wps:txbx>
                        <w:txbxContent>
                          <w:p w:rsidR="007B39A3" w:rsidRPr="007C45F3" w:rsidRDefault="002B1250" w:rsidP="007B39A3">
                            <w:pPr>
                              <w:rPr>
                                <w:rFonts w:ascii="Meiryo UI" w:hAnsi="Meiryo UI"/>
                                <w:b/>
                                <w:sz w:val="28"/>
                                <w:szCs w:val="28"/>
                              </w:rPr>
                            </w:pPr>
                            <w:r>
                              <w:rPr>
                                <w:noProof/>
                              </w:rPr>
                              <w:drawing>
                                <wp:inline distT="0" distB="0" distL="0" distR="0" wp14:anchorId="77FED2C6" wp14:editId="1379AD1D">
                                  <wp:extent cx="1053465" cy="1332230"/>
                                  <wp:effectExtent l="0" t="0" r="0" b="1270"/>
                                  <wp:docPr id="6147" name="Picture 4">
                                    <a:extLst xmlns:a="http://schemas.openxmlformats.org/drawingml/2006/main">
                                      <a:ext uri="{FF2B5EF4-FFF2-40B4-BE49-F238E27FC236}">
                                        <a16:creationId xmlns:a16="http://schemas.microsoft.com/office/drawing/2014/main" id="{3783A8D3-299E-47C2-9DB9-74B40ADAE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a:extLst>
                                              <a:ext uri="{FF2B5EF4-FFF2-40B4-BE49-F238E27FC236}">
                                                <a16:creationId xmlns:a16="http://schemas.microsoft.com/office/drawing/2014/main" id="{3783A8D3-299E-47C2-9DB9-74B40ADAE1A3}"/>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3465" cy="1332230"/>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CDA1B" id="_x0000_t202" coordsize="21600,21600" o:spt="202" path="m,l,21600r21600,l21600,xe">
                <v:stroke joinstyle="miter"/>
                <v:path gradientshapeok="t" o:connecttype="rect"/>
              </v:shapetype>
              <v:shape id="_x0000_s1033" type="#_x0000_t202" style="position:absolute;margin-left:0;margin-top:8.95pt;width:101pt;height:112.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" stroked="f">
                <v:textbox>
                  <w:txbxContent>
                    <w:p w:rsidR="007B39A3" w:rsidRPr="007C45F3" w:rsidRDefault="002B1250" w:rsidP="007B39A3">
                      <w:pPr>
                        <w:rPr>
                          <w:rFonts w:ascii="Meiryo UI" w:hAnsi="Meiryo UI"/>
                          <w:b/>
                          <w:sz w:val="28"/>
                          <w:szCs w:val="28"/>
                        </w:rPr>
                      </w:pPr>
                      <w:r>
                        <w:rPr>
                          <w:noProof/>
                        </w:rPr>
                        <w:drawing>
                          <wp:inline distT="0" distB="0" distL="0" distR="0" wp14:anchorId="77FED2C6" wp14:editId="1379AD1D">
                            <wp:extent cx="1053465" cy="1332230"/>
                            <wp:effectExtent l="0" t="0" r="0" b="1270"/>
                            <wp:docPr id="6147" name="Picture 4">
                              <a:extLst xmlns:a="http://schemas.openxmlformats.org/drawingml/2006/main">
                                <a:ext uri="{FF2B5EF4-FFF2-40B4-BE49-F238E27FC236}">
                                  <a16:creationId xmlns:a16="http://schemas.microsoft.com/office/drawing/2014/main" id="{3783A8D3-299E-47C2-9DB9-74B40ADAE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a:extLst>
                                        <a:ext uri="{FF2B5EF4-FFF2-40B4-BE49-F238E27FC236}">
                                          <a16:creationId xmlns:a16="http://schemas.microsoft.com/office/drawing/2014/main" id="{3783A8D3-299E-47C2-9DB9-74B40ADAE1A3}"/>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3465" cy="1332230"/>
                                    </a:xfrm>
                                    <a:prstGeom prst="rect">
                                      <a:avLst/>
                                    </a:prstGeom>
                                    <a:noFill/>
                                    <a:ln>
                                      <a:noFill/>
                                    </a:ln>
                                    <a:extLst/>
                                  </pic:spPr>
                                </pic:pic>
                              </a:graphicData>
                            </a:graphic>
                          </wp:inline>
                        </w:drawing>
                      </w:r>
                    </w:p>
                  </w:txbxContent>
                </v:textbox>
                <w10:wrap type="square" anchorx="margin"/>
              </v:shape>
            </w:pict>
          </mc:Fallback>
        </mc:AlternateContent>
      </w:r>
    </w:p>
    <w:p w:rsidR="002B1250" w:rsidRPr="001117B5" w:rsidRDefault="002B1250" w:rsidP="002B1250">
      <w:pPr>
        <w:snapToGrid w:val="0"/>
        <w:spacing w:after="0" w:line="240" w:lineRule="atLeast"/>
        <w:jc w:val="both"/>
        <w:rPr>
          <w:rFonts w:ascii="Meiryo UI" w:hAnsi="Meiryo UI"/>
        </w:rPr>
      </w:pPr>
      <w:r w:rsidRPr="001117B5">
        <w:rPr>
          <w:rFonts w:ascii="Meiryo UI" w:hAnsi="Meiryo UI"/>
          <w:bCs/>
          <w:lang w:val="en-GB"/>
        </w:rPr>
        <w:t>Paul Bradley</w:t>
      </w:r>
    </w:p>
    <w:p w:rsidR="002B1250" w:rsidRPr="001117B5" w:rsidRDefault="002B1250" w:rsidP="002B1250">
      <w:pPr>
        <w:snapToGrid w:val="0"/>
        <w:spacing w:after="0" w:line="240" w:lineRule="atLeast"/>
        <w:jc w:val="both"/>
        <w:rPr>
          <w:rFonts w:ascii="Meiryo UI" w:hAnsi="Meiryo UI"/>
        </w:rPr>
      </w:pPr>
      <w:r w:rsidRPr="001117B5">
        <w:rPr>
          <w:rFonts w:ascii="Meiryo UI" w:hAnsi="Meiryo UI" w:hint="eastAsia"/>
          <w:bCs/>
        </w:rPr>
        <w:t xml:space="preserve">既婚 </w:t>
      </w:r>
      <w:r w:rsidRPr="001117B5">
        <w:rPr>
          <w:rFonts w:ascii="Meiryo UI" w:hAnsi="Meiryo UI"/>
          <w:bCs/>
        </w:rPr>
        <w:t>/ 子供： 3</w:t>
      </w:r>
      <w:r w:rsidRPr="001117B5">
        <w:rPr>
          <w:rFonts w:ascii="Meiryo UI" w:hAnsi="Meiryo UI" w:hint="eastAsia"/>
          <w:bCs/>
        </w:rPr>
        <w:t>人</w:t>
      </w:r>
    </w:p>
    <w:p w:rsidR="002B1250" w:rsidRPr="001117B5" w:rsidRDefault="002B1250" w:rsidP="002B1250">
      <w:pPr>
        <w:snapToGrid w:val="0"/>
        <w:spacing w:after="0" w:line="240" w:lineRule="atLeast"/>
        <w:jc w:val="both"/>
        <w:rPr>
          <w:rFonts w:ascii="Meiryo UI" w:hAnsi="Meiryo UI"/>
        </w:rPr>
      </w:pPr>
      <w:r w:rsidRPr="001117B5">
        <w:rPr>
          <w:rFonts w:ascii="Meiryo UI" w:hAnsi="Meiryo UI" w:hint="eastAsia"/>
          <w:bCs/>
        </w:rPr>
        <w:t>アイルランド国民</w:t>
      </w:r>
    </w:p>
    <w:p w:rsidR="002B1250" w:rsidRPr="001117B5" w:rsidRDefault="002B1250" w:rsidP="002B1250">
      <w:pPr>
        <w:snapToGrid w:val="0"/>
        <w:spacing w:after="0" w:line="240" w:lineRule="atLeast"/>
        <w:jc w:val="both"/>
        <w:rPr>
          <w:rFonts w:ascii="Meiryo UI" w:hAnsi="Meiryo UI"/>
        </w:rPr>
      </w:pPr>
      <w:r w:rsidRPr="001117B5">
        <w:rPr>
          <w:rFonts w:ascii="Meiryo UI" w:hAnsi="Meiryo UI"/>
        </w:rPr>
        <w:t>1988</w:t>
      </w:r>
      <w:r w:rsidRPr="001117B5">
        <w:rPr>
          <w:rFonts w:ascii="Meiryo UI" w:hAnsi="Meiryo UI" w:hint="eastAsia"/>
        </w:rPr>
        <w:t>年にアイルランド国立リムリック大学にて工学修士を取得、同年より矢崎ヨーロッパ入社。</w:t>
      </w:r>
      <w:r w:rsidRPr="001117B5">
        <w:rPr>
          <w:rFonts w:ascii="Meiryo UI" w:hAnsi="Meiryo UI"/>
          <w:lang w:val="en-GB"/>
        </w:rPr>
        <w:t xml:space="preserve">  </w:t>
      </w:r>
    </w:p>
    <w:p w:rsidR="002B1250" w:rsidRPr="001117B5" w:rsidRDefault="002B1250" w:rsidP="002B1250">
      <w:pPr>
        <w:snapToGrid w:val="0"/>
        <w:spacing w:after="0" w:line="240" w:lineRule="atLeast"/>
        <w:jc w:val="both"/>
        <w:rPr>
          <w:rFonts w:ascii="Meiryo UI" w:hAnsi="Meiryo UI"/>
        </w:rPr>
      </w:pPr>
      <w:r w:rsidRPr="001117B5">
        <w:rPr>
          <w:rFonts w:ascii="Meiryo UI" w:hAnsi="Meiryo UI" w:hint="eastAsia"/>
        </w:rPr>
        <w:t>現在はヨーロッパからの出向者として、矢崎総業本社にて、スペシャリストとして経営企画に従事。過去には、ドイツおよびイタリアにてビジネスユニット長を務め、ポルトガルではテクニカルセンターのディレクターを担当。そのほか、ドイツ、イタリア、チュニジア、英国、米国および日本等の国々にて、エンジニアリング、プログラムマネジメント、ゼネラルマネジメントや</w:t>
      </w:r>
      <w:r w:rsidRPr="001117B5">
        <w:rPr>
          <w:rFonts w:ascii="Meiryo UI" w:hAnsi="Meiryo UI"/>
        </w:rPr>
        <w:t>M&amp;A</w:t>
      </w:r>
      <w:r w:rsidRPr="001117B5">
        <w:rPr>
          <w:rFonts w:ascii="Meiryo UI" w:hAnsi="Meiryo UI" w:hint="eastAsia"/>
        </w:rPr>
        <w:t>、セールス分野での経験があります。</w:t>
      </w:r>
    </w:p>
    <w:p w:rsidR="002B1250" w:rsidRPr="001117B5" w:rsidRDefault="002B1250" w:rsidP="002B1250">
      <w:pPr>
        <w:snapToGrid w:val="0"/>
        <w:spacing w:after="0" w:line="240" w:lineRule="atLeast"/>
        <w:jc w:val="both"/>
        <w:rPr>
          <w:rFonts w:ascii="Meiryo UI" w:hAnsi="Meiryo UI"/>
        </w:rPr>
      </w:pPr>
      <w:r w:rsidRPr="001117B5">
        <w:rPr>
          <w:rFonts w:ascii="Meiryo UI" w:hAnsi="Meiryo UI" w:hint="eastAsia"/>
        </w:rPr>
        <w:t>経営企画に従事するほか、チュニジア（ビゼルト）事業の親会社であるイタリア法人をはじめとする、複数の矢崎海外事業所の取締役員を兼任しています。</w:t>
      </w:r>
    </w:p>
    <w:p w:rsidR="00914D81" w:rsidRPr="001117B5" w:rsidRDefault="00914D81" w:rsidP="00F246B3"/>
    <w:p w:rsidR="00914D81" w:rsidRPr="00914D81" w:rsidRDefault="00BD2E70" w:rsidP="00F246B3">
      <w:pPr>
        <w:rPr>
          <w:b/>
        </w:rPr>
      </w:pPr>
      <w:r w:rsidRPr="00037B53">
        <w:rPr>
          <w:rFonts w:ascii="Meiryo UI" w:hAnsi="Meiryo UI"/>
          <w:b/>
          <w:noProof/>
          <w:sz w:val="24"/>
          <w:szCs w:val="24"/>
        </w:rPr>
        <mc:AlternateContent>
          <mc:Choice Requires="wps">
            <w:drawing>
              <wp:anchor distT="45720" distB="45720" distL="114300" distR="114300" simplePos="0" relativeHeight="251703296" behindDoc="0" locked="0" layoutInCell="1" allowOverlap="1" wp14:anchorId="69F60C89" wp14:editId="1F4BD956">
                <wp:simplePos x="0" y="0"/>
                <wp:positionH relativeFrom="margin">
                  <wp:align>left</wp:align>
                </wp:positionH>
                <wp:positionV relativeFrom="paragraph">
                  <wp:posOffset>290195</wp:posOffset>
                </wp:positionV>
                <wp:extent cx="1282700" cy="143256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32560"/>
                        </a:xfrm>
                        <a:prstGeom prst="rect">
                          <a:avLst/>
                        </a:prstGeom>
                        <a:solidFill>
                          <a:srgbClr val="FFFFFF"/>
                        </a:solidFill>
                        <a:ln w="9525">
                          <a:noFill/>
                          <a:miter lim="800000"/>
                          <a:headEnd/>
                          <a:tailEnd/>
                        </a:ln>
                      </wps:spPr>
                      <wps:txbx>
                        <w:txbxContent>
                          <w:p w:rsidR="00914D81" w:rsidRPr="007C45F3" w:rsidRDefault="00BD2E70" w:rsidP="00914D81">
                            <w:pPr>
                              <w:rPr>
                                <w:rFonts w:ascii="Meiryo UI" w:hAnsi="Meiryo UI"/>
                                <w:b/>
                                <w:sz w:val="28"/>
                                <w:szCs w:val="28"/>
                              </w:rPr>
                            </w:pPr>
                            <w:r>
                              <w:rPr>
                                <w:noProof/>
                              </w:rPr>
                              <w:drawing>
                                <wp:inline distT="0" distB="0" distL="0" distR="0">
                                  <wp:extent cx="1090489" cy="1369060"/>
                                  <wp:effectExtent l="0" t="0" r="0" b="25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3843" cy="1373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0C89" id="_x0000_s1035" type="#_x0000_t202" style="position:absolute;margin-left:0;margin-top:22.85pt;width:101pt;height:112.8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" stroked="f">
                <v:textbox>
                  <w:txbxContent>
                    <w:p w:rsidR="00914D81" w:rsidRPr="007C45F3" w:rsidRDefault="00BD2E70" w:rsidP="00914D81">
                      <w:pPr>
                        <w:rPr>
                          <w:rFonts w:ascii="Meiryo UI" w:hAnsi="Meiryo UI"/>
                          <w:b/>
                          <w:sz w:val="28"/>
                          <w:szCs w:val="28"/>
                        </w:rPr>
                      </w:pPr>
                      <w:r>
                        <w:rPr>
                          <w:noProof/>
                        </w:rPr>
                        <w:drawing>
                          <wp:inline distT="0" distB="0" distL="0" distR="0">
                            <wp:extent cx="1090489" cy="1369060"/>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3843" cy="1373270"/>
                                    </a:xfrm>
                                    <a:prstGeom prst="rect">
                                      <a:avLst/>
                                    </a:prstGeom>
                                    <a:noFill/>
                                    <a:ln>
                                      <a:noFill/>
                                    </a:ln>
                                  </pic:spPr>
                                </pic:pic>
                              </a:graphicData>
                            </a:graphic>
                          </wp:inline>
                        </w:drawing>
                      </w:r>
                    </w:p>
                  </w:txbxContent>
                </v:textbox>
                <w10:wrap type="square" anchorx="margin"/>
              </v:shape>
            </w:pict>
          </mc:Fallback>
        </mc:AlternateContent>
      </w:r>
      <w:r w:rsidR="00914D81" w:rsidRPr="00914D81">
        <w:rPr>
          <w:rFonts w:hint="eastAsia"/>
          <w:b/>
        </w:rPr>
        <w:t>パネルディスカッション</w:t>
      </w:r>
      <w:r w:rsidR="002B0CC7">
        <w:rPr>
          <w:rFonts w:hint="eastAsia"/>
          <w:b/>
        </w:rPr>
        <w:t xml:space="preserve">　モデレータ</w:t>
      </w:r>
    </w:p>
    <w:p w:rsidR="00914D81" w:rsidRPr="00B75153" w:rsidRDefault="00B75153" w:rsidP="00914D81">
      <w:pPr>
        <w:rPr>
          <w:rFonts w:ascii="Meiryo UI" w:hAnsi="Meiryo UI"/>
          <w:b/>
          <w:sz w:val="24"/>
          <w:szCs w:val="24"/>
        </w:rPr>
      </w:pPr>
      <w:r>
        <w:rPr>
          <w:rFonts w:ascii="Meiryo UI" w:hAnsi="Meiryo UI" w:hint="eastAsia"/>
          <w:b/>
          <w:sz w:val="24"/>
          <w:szCs w:val="24"/>
        </w:rPr>
        <w:t xml:space="preserve">国際連合工業開発機関　東京投資・技術移転促進事務所　</w:t>
      </w:r>
      <w:r>
        <w:rPr>
          <w:rFonts w:ascii="Meiryo UI" w:hAnsi="Meiryo UI"/>
          <w:b/>
          <w:sz w:val="24"/>
          <w:szCs w:val="24"/>
        </w:rPr>
        <w:tab/>
      </w:r>
      <w:r>
        <w:rPr>
          <w:rFonts w:ascii="Meiryo UI" w:hAnsi="Meiryo UI" w:hint="eastAsia"/>
          <w:b/>
          <w:sz w:val="24"/>
          <w:szCs w:val="24"/>
        </w:rPr>
        <w:t xml:space="preserve">　　次長　フェルダ・ゲレゲン氏</w:t>
      </w:r>
    </w:p>
    <w:p w:rsidR="00BF3D3B" w:rsidRPr="001117B5" w:rsidRDefault="00BF3D3B" w:rsidP="006867AD">
      <w:pPr>
        <w:snapToGrid w:val="0"/>
        <w:spacing w:after="0" w:line="240" w:lineRule="atLeast"/>
        <w:jc w:val="both"/>
        <w:rPr>
          <w:rFonts w:ascii="Meiryo UI" w:hAnsi="Meiryo UI" w:cs="Arial"/>
        </w:rPr>
      </w:pPr>
      <w:r w:rsidRPr="001117B5">
        <w:rPr>
          <w:rFonts w:ascii="Meiryo UI" w:hAnsi="Meiryo UI" w:cs="Arial" w:hint="eastAsia"/>
        </w:rPr>
        <w:t>米国民間企業、および、トルコの対外経済関係団体での勤務を経て来日。　国際連合工業開発機関ー（UNIDO</w:t>
      </w:r>
      <w:r w:rsidRPr="001117B5">
        <w:rPr>
          <w:rFonts w:ascii="Meiryo UI" w:hAnsi="Meiryo UI" w:cs="Arial"/>
        </w:rPr>
        <w:t>）</w:t>
      </w:r>
      <w:r w:rsidRPr="001117B5">
        <w:rPr>
          <w:rFonts w:ascii="Meiryo UI" w:hAnsi="Meiryo UI" w:cs="Arial" w:hint="eastAsia"/>
        </w:rPr>
        <w:t>東京投資・技術移転促進事務所（ITPO Tokyo</w:t>
      </w:r>
      <w:r w:rsidRPr="001117B5">
        <w:rPr>
          <w:rFonts w:ascii="Meiryo UI" w:hAnsi="Meiryo UI" w:cs="Arial"/>
        </w:rPr>
        <w:t>）</w:t>
      </w:r>
      <w:r w:rsidRPr="001117B5">
        <w:rPr>
          <w:rFonts w:ascii="Meiryo UI" w:hAnsi="Meiryo UI" w:cs="Arial" w:hint="eastAsia"/>
        </w:rPr>
        <w:t>にて、長年、日本から</w:t>
      </w:r>
      <w:r w:rsidR="00E35E8E" w:rsidRPr="001117B5">
        <w:rPr>
          <w:rFonts w:ascii="Meiryo UI" w:hAnsi="Meiryo UI" w:cs="Arial" w:hint="eastAsia"/>
        </w:rPr>
        <w:t>北アフリカ</w:t>
      </w:r>
      <w:r w:rsidRPr="001117B5">
        <w:rPr>
          <w:rFonts w:ascii="Meiryo UI" w:hAnsi="Meiryo UI" w:cs="Arial" w:hint="eastAsia"/>
        </w:rPr>
        <w:t>を含む中東諸国、中央アジア、および、</w:t>
      </w:r>
      <w:r w:rsidR="00E35E8E" w:rsidRPr="001117B5">
        <w:rPr>
          <w:rFonts w:ascii="Meiryo UI" w:hAnsi="Meiryo UI" w:cs="Arial" w:hint="eastAsia"/>
        </w:rPr>
        <w:t>インド、パキスタン、トルコ</w:t>
      </w:r>
      <w:r w:rsidRPr="001117B5">
        <w:rPr>
          <w:rFonts w:ascii="Meiryo UI" w:hAnsi="Meiryo UI" w:cs="Arial" w:hint="eastAsia"/>
        </w:rPr>
        <w:t xml:space="preserve">への投資・技術移転促進事業に従事。　2012年には、同事務所の次長に就任。　</w:t>
      </w:r>
    </w:p>
    <w:p w:rsidR="00BF3D3B" w:rsidRPr="001117B5" w:rsidRDefault="00BF3D3B" w:rsidP="006867AD">
      <w:pPr>
        <w:snapToGrid w:val="0"/>
        <w:spacing w:after="0" w:line="240" w:lineRule="atLeast"/>
        <w:jc w:val="both"/>
        <w:rPr>
          <w:rFonts w:ascii="Meiryo UI" w:hAnsi="Meiryo UI" w:cs="Arial"/>
        </w:rPr>
      </w:pPr>
      <w:r w:rsidRPr="001117B5">
        <w:rPr>
          <w:rFonts w:ascii="Meiryo UI" w:hAnsi="Meiryo UI" w:cs="Arial" w:hint="eastAsia"/>
        </w:rPr>
        <w:t>1961年5月生。　ジョージ・ワシントン大学卒業（専攻：経営管理・経済学）。</w:t>
      </w:r>
    </w:p>
    <w:p w:rsidR="00E35E8E" w:rsidRPr="001117B5" w:rsidRDefault="00BF3D3B" w:rsidP="006867AD">
      <w:pPr>
        <w:snapToGrid w:val="0"/>
        <w:spacing w:after="0" w:line="240" w:lineRule="atLeast"/>
        <w:jc w:val="both"/>
        <w:rPr>
          <w:rFonts w:ascii="Meiryo UI" w:hAnsi="Meiryo UI" w:cs="Arial"/>
        </w:rPr>
      </w:pPr>
      <w:r w:rsidRPr="001117B5">
        <w:rPr>
          <w:rFonts w:ascii="Meiryo UI" w:hAnsi="Meiryo UI" w:cs="Arial" w:hint="eastAsia"/>
        </w:rPr>
        <w:t>トルコ語、</w:t>
      </w:r>
      <w:r w:rsidR="00E35E8E" w:rsidRPr="001117B5">
        <w:rPr>
          <w:rFonts w:ascii="Meiryo UI" w:hAnsi="Meiryo UI" w:cs="Arial" w:hint="eastAsia"/>
        </w:rPr>
        <w:t>英語、フランス語に通じ</w:t>
      </w:r>
      <w:r w:rsidR="006867AD" w:rsidRPr="001117B5">
        <w:rPr>
          <w:rFonts w:ascii="Meiryo UI" w:hAnsi="Meiryo UI" w:cs="Arial" w:hint="eastAsia"/>
        </w:rPr>
        <w:t>、日本語での会話も可。</w:t>
      </w:r>
    </w:p>
    <w:p w:rsidR="00B75153" w:rsidRDefault="00B75153"/>
    <w:p w:rsidR="00992D6F" w:rsidRPr="00914D81" w:rsidRDefault="00992D6F" w:rsidP="00992D6F">
      <w:pPr>
        <w:rPr>
          <w:b/>
        </w:rPr>
      </w:pPr>
      <w:r w:rsidRPr="00037B53">
        <w:rPr>
          <w:rFonts w:ascii="Meiryo UI" w:hAnsi="Meiryo UI"/>
          <w:b/>
          <w:noProof/>
          <w:sz w:val="24"/>
          <w:szCs w:val="24"/>
        </w:rPr>
        <mc:AlternateContent>
          <mc:Choice Requires="wps">
            <w:drawing>
              <wp:anchor distT="45720" distB="45720" distL="114300" distR="114300" simplePos="0" relativeHeight="251707392" behindDoc="0" locked="0" layoutInCell="1" allowOverlap="1" wp14:anchorId="163F243F" wp14:editId="0F5E4D6C">
                <wp:simplePos x="0" y="0"/>
                <wp:positionH relativeFrom="margin">
                  <wp:align>left</wp:align>
                </wp:positionH>
                <wp:positionV relativeFrom="paragraph">
                  <wp:posOffset>290195</wp:posOffset>
                </wp:positionV>
                <wp:extent cx="1282700" cy="1432560"/>
                <wp:effectExtent l="0" t="0" r="0" b="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32560"/>
                        </a:xfrm>
                        <a:prstGeom prst="rect">
                          <a:avLst/>
                        </a:prstGeom>
                        <a:solidFill>
                          <a:srgbClr val="FFFFFF"/>
                        </a:solidFill>
                        <a:ln w="9525">
                          <a:noFill/>
                          <a:miter lim="800000"/>
                          <a:headEnd/>
                          <a:tailEnd/>
                        </a:ln>
                      </wps:spPr>
                      <wps:txbx>
                        <w:txbxContent>
                          <w:p w:rsidR="00992D6F" w:rsidRPr="007C45F3" w:rsidRDefault="00992D6F" w:rsidP="00992D6F">
                            <w:pPr>
                              <w:rPr>
                                <w:rFonts w:ascii="Meiryo UI" w:hAnsi="Meiryo UI"/>
                                <w:b/>
                                <w:sz w:val="28"/>
                                <w:szCs w:val="28"/>
                              </w:rPr>
                            </w:pPr>
                            <w:r w:rsidRPr="00992D6F">
                              <w:rPr>
                                <w:rFonts w:ascii="Meiryo UI" w:hAnsi="Meiryo UI"/>
                                <w:b/>
                                <w:noProof/>
                                <w:sz w:val="28"/>
                                <w:szCs w:val="28"/>
                              </w:rPr>
                              <w:drawing>
                                <wp:inline distT="0" distB="0" distL="0" distR="0">
                                  <wp:extent cx="1019175" cy="1543050"/>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543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F243F" id="_x0000_t202" coordsize="21600,21600" o:spt="202" path="m,l,21600r21600,l21600,xe">
                <v:stroke joinstyle="miter"/>
                <v:path gradientshapeok="t" o:connecttype="rect"/>
              </v:shapetype>
              <v:shape id="テキスト ボックス 24" o:spid="_x0000_s1035" type="#_x0000_t202" style="position:absolute;margin-left:0;margin-top:22.85pt;width:101pt;height:112.8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" stroked="f">
                <v:textbox>
                  <w:txbxContent>
                    <w:p w:rsidR="00992D6F" w:rsidRPr="007C45F3" w:rsidRDefault="00992D6F" w:rsidP="00992D6F">
                      <w:pPr>
                        <w:rPr>
                          <w:rFonts w:ascii="Meiryo UI" w:hAnsi="Meiryo UI"/>
                          <w:b/>
                          <w:sz w:val="28"/>
                          <w:szCs w:val="28"/>
                        </w:rPr>
                      </w:pPr>
                      <w:r w:rsidRPr="00992D6F">
                        <w:rPr>
                          <w:rFonts w:ascii="Meiryo UI" w:hAnsi="Meiryo UI"/>
                          <w:b/>
                          <w:noProof/>
                          <w:sz w:val="28"/>
                          <w:szCs w:val="28"/>
                        </w:rPr>
                        <w:drawing>
                          <wp:inline distT="0" distB="0" distL="0" distR="0">
                            <wp:extent cx="1019175" cy="1543050"/>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1543050"/>
                                    </a:xfrm>
                                    <a:prstGeom prst="rect">
                                      <a:avLst/>
                                    </a:prstGeom>
                                    <a:noFill/>
                                    <a:ln>
                                      <a:noFill/>
                                    </a:ln>
                                  </pic:spPr>
                                </pic:pic>
                              </a:graphicData>
                            </a:graphic>
                          </wp:inline>
                        </w:drawing>
                      </w:r>
                    </w:p>
                  </w:txbxContent>
                </v:textbox>
                <w10:wrap type="square" anchorx="margin"/>
              </v:shape>
            </w:pict>
          </mc:Fallback>
        </mc:AlternateContent>
      </w:r>
      <w:r w:rsidRPr="00914D81">
        <w:rPr>
          <w:rFonts w:hint="eastAsia"/>
          <w:b/>
        </w:rPr>
        <w:t>パネルディスカッション</w:t>
      </w:r>
      <w:r>
        <w:rPr>
          <w:rFonts w:hint="eastAsia"/>
          <w:b/>
        </w:rPr>
        <w:t xml:space="preserve">　パネリスト</w:t>
      </w:r>
    </w:p>
    <w:p w:rsidR="00992D6F" w:rsidRPr="00B75153" w:rsidRDefault="00992D6F" w:rsidP="00992D6F">
      <w:pPr>
        <w:rPr>
          <w:rFonts w:ascii="Meiryo UI" w:hAnsi="Meiryo UI"/>
          <w:b/>
          <w:sz w:val="24"/>
          <w:szCs w:val="24"/>
        </w:rPr>
      </w:pPr>
      <w:r>
        <w:rPr>
          <w:rFonts w:ascii="Meiryo UI" w:hAnsi="Meiryo UI" w:hint="eastAsia"/>
          <w:b/>
          <w:sz w:val="24"/>
          <w:szCs w:val="24"/>
        </w:rPr>
        <w:t>アフリカ開発銀行アジア代表事務所（SNAR</w:t>
      </w:r>
      <w:r>
        <w:rPr>
          <w:rFonts w:ascii="Meiryo UI" w:hAnsi="Meiryo UI"/>
          <w:b/>
          <w:sz w:val="24"/>
          <w:szCs w:val="24"/>
        </w:rPr>
        <w:t>）</w:t>
      </w:r>
      <w:r>
        <w:rPr>
          <w:rFonts w:ascii="Meiryo UI" w:hAnsi="Meiryo UI" w:hint="eastAsia"/>
          <w:b/>
          <w:sz w:val="24"/>
          <w:szCs w:val="24"/>
        </w:rPr>
        <w:t xml:space="preserve">　　　　　　</w:t>
      </w:r>
      <w:r>
        <w:rPr>
          <w:rFonts w:ascii="Meiryo UI" w:hAnsi="Meiryo UI"/>
          <w:b/>
          <w:sz w:val="24"/>
          <w:szCs w:val="24"/>
        </w:rPr>
        <w:tab/>
      </w:r>
      <w:r>
        <w:rPr>
          <w:rFonts w:ascii="Meiryo UI" w:hAnsi="Meiryo UI" w:hint="eastAsia"/>
          <w:b/>
          <w:sz w:val="24"/>
          <w:szCs w:val="24"/>
        </w:rPr>
        <w:t xml:space="preserve">　　主席渉外・広報官　遠藤衛氏</w:t>
      </w:r>
    </w:p>
    <w:p w:rsidR="00992D6F" w:rsidRPr="00E927C3" w:rsidRDefault="00992D6F" w:rsidP="00992D6F">
      <w:pPr>
        <w:tabs>
          <w:tab w:val="right" w:pos="8477"/>
        </w:tabs>
        <w:snapToGrid w:val="0"/>
        <w:spacing w:after="0" w:line="240" w:lineRule="atLeast"/>
        <w:ind w:right="-6"/>
        <w:jc w:val="both"/>
        <w:rPr>
          <w:rFonts w:ascii="Meiryo UI" w:hAnsi="Meiryo UI"/>
        </w:rPr>
      </w:pPr>
      <w:r w:rsidRPr="00E927C3">
        <w:rPr>
          <w:rFonts w:ascii="Meiryo UI" w:hAnsi="Meiryo UI" w:hint="eastAsia"/>
        </w:rPr>
        <w:t>神戸大学大学院国際協力研究科を2010年に修了、ボツワナの政治経済分析で博士号（学術）。民間企業やNGOでの勤務後、1998年に国連世界食糧計画（WFP）のエチオピア事務所で、学校給食プロジェクトを担当。2003-5年には在タンザニア日本大使館にて専門調査員として経済協力を担当。2011年の東日本大震災後は、国際協力NGOセンター（JANIC）で復興支援に携わる。2010</w:t>
      </w:r>
      <w:r w:rsidRPr="00E927C3">
        <w:rPr>
          <w:rFonts w:ascii="Meiryo UI" w:hAnsi="Meiryo UI"/>
        </w:rPr>
        <w:t>-11</w:t>
      </w:r>
      <w:r w:rsidRPr="00E927C3">
        <w:rPr>
          <w:rFonts w:ascii="Meiryo UI" w:hAnsi="Meiryo UI" w:hint="eastAsia"/>
        </w:rPr>
        <w:t>年アフリカ開発銀行本部（チュニス）でコンサルタントを経験、アフリカ開発銀行アジア代表事務所に2012年9月から勤務し、2013年7月から渉外・広報官。（2017年12月現在）</w:t>
      </w:r>
    </w:p>
    <w:p w:rsidR="00AC079E" w:rsidRPr="00992D6F" w:rsidRDefault="00AC079E"/>
    <w:p w:rsidR="007B39A3" w:rsidRPr="00F14846" w:rsidRDefault="00F14846">
      <w:pPr>
        <w:rPr>
          <w:b/>
        </w:rPr>
      </w:pPr>
      <w:r w:rsidRPr="00F14846">
        <w:rPr>
          <w:rFonts w:hint="eastAsia"/>
          <w:b/>
        </w:rPr>
        <w:t>（その他）</w:t>
      </w:r>
    </w:p>
    <w:p w:rsidR="00DE0AD6" w:rsidRDefault="00F14846">
      <w:r w:rsidRPr="00EE658E">
        <w:rPr>
          <w:rFonts w:ascii="Meiryo UI" w:hAnsi="Meiryo UI" w:hint="eastAsia"/>
          <w:b/>
          <w:sz w:val="24"/>
          <w:szCs w:val="24"/>
        </w:rPr>
        <w:t>FIPAチュニジア　先端技術促進</w:t>
      </w:r>
      <w:r w:rsidR="008A4998">
        <w:rPr>
          <w:rFonts w:ascii="Meiryo UI" w:hAnsi="Meiryo UI" w:hint="eastAsia"/>
          <w:b/>
          <w:sz w:val="24"/>
          <w:szCs w:val="24"/>
        </w:rPr>
        <w:t>部</w:t>
      </w:r>
      <w:r>
        <w:rPr>
          <w:rFonts w:ascii="Meiryo UI" w:hAnsi="Meiryo UI" w:hint="eastAsia"/>
          <w:b/>
          <w:sz w:val="24"/>
          <w:szCs w:val="24"/>
        </w:rPr>
        <w:t xml:space="preserve">　</w:t>
      </w:r>
      <w:r w:rsidR="006564B3">
        <w:rPr>
          <w:rFonts w:ascii="Meiryo UI" w:hAnsi="Meiryo UI"/>
          <w:b/>
          <w:sz w:val="24"/>
          <w:szCs w:val="24"/>
        </w:rPr>
        <w:tab/>
      </w:r>
      <w:r w:rsidR="006564B3">
        <w:rPr>
          <w:rFonts w:ascii="Meiryo UI" w:hAnsi="Meiryo UI"/>
          <w:b/>
          <w:sz w:val="24"/>
          <w:szCs w:val="24"/>
        </w:rPr>
        <w:tab/>
      </w:r>
      <w:r w:rsidR="006564B3">
        <w:rPr>
          <w:rFonts w:ascii="Meiryo UI" w:hAnsi="Meiryo UI"/>
          <w:b/>
          <w:sz w:val="24"/>
          <w:szCs w:val="24"/>
        </w:rPr>
        <w:tab/>
      </w:r>
      <w:r w:rsidR="006564B3">
        <w:rPr>
          <w:rFonts w:ascii="Meiryo UI" w:hAnsi="Meiryo UI"/>
          <w:b/>
          <w:sz w:val="24"/>
          <w:szCs w:val="24"/>
        </w:rPr>
        <w:tab/>
        <w:t xml:space="preserve">     </w:t>
      </w:r>
      <w:r>
        <w:rPr>
          <w:rFonts w:ascii="Meiryo UI" w:hAnsi="Meiryo UI" w:hint="eastAsia"/>
          <w:b/>
          <w:sz w:val="24"/>
          <w:szCs w:val="24"/>
        </w:rPr>
        <w:t xml:space="preserve">セクションヘッド　</w:t>
      </w:r>
      <w:r w:rsidR="008A4998">
        <w:rPr>
          <w:rFonts w:ascii="Meiryo UI" w:hAnsi="Meiryo UI" w:hint="eastAsia"/>
          <w:b/>
          <w:sz w:val="24"/>
          <w:szCs w:val="24"/>
        </w:rPr>
        <w:t>ジ</w:t>
      </w:r>
      <w:r>
        <w:rPr>
          <w:rFonts w:ascii="Meiryo UI" w:hAnsi="Meiryo UI" w:hint="eastAsia"/>
          <w:b/>
          <w:sz w:val="24"/>
          <w:szCs w:val="24"/>
        </w:rPr>
        <w:t>エド・ブラハム</w:t>
      </w:r>
      <w:r w:rsidR="00D27D97" w:rsidRPr="00037B53">
        <w:rPr>
          <w:rFonts w:ascii="Meiryo UI" w:hAnsi="Meiryo UI"/>
          <w:b/>
          <w:noProof/>
          <w:sz w:val="24"/>
          <w:szCs w:val="24"/>
        </w:rPr>
        <mc:AlternateContent>
          <mc:Choice Requires="wps">
            <w:drawing>
              <wp:anchor distT="45720" distB="45720" distL="114300" distR="114300" simplePos="0" relativeHeight="251675648" behindDoc="0" locked="0" layoutInCell="1" allowOverlap="1" wp14:anchorId="0E471BC8" wp14:editId="59018552">
                <wp:simplePos x="0" y="0"/>
                <wp:positionH relativeFrom="margin">
                  <wp:align>left</wp:align>
                </wp:positionH>
                <wp:positionV relativeFrom="paragraph">
                  <wp:posOffset>16500</wp:posOffset>
                </wp:positionV>
                <wp:extent cx="1282700" cy="125730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257300"/>
                        </a:xfrm>
                        <a:prstGeom prst="rect">
                          <a:avLst/>
                        </a:prstGeom>
                        <a:solidFill>
                          <a:srgbClr val="FFFFFF"/>
                        </a:solidFill>
                        <a:ln w="9525">
                          <a:noFill/>
                          <a:miter lim="800000"/>
                          <a:headEnd/>
                          <a:tailEnd/>
                        </a:ln>
                      </wps:spPr>
                      <wps:txbx>
                        <w:txbxContent>
                          <w:p w:rsidR="00D27D97" w:rsidRPr="007C45F3" w:rsidRDefault="00F14846" w:rsidP="00D27D97">
                            <w:pPr>
                              <w:rPr>
                                <w:rFonts w:ascii="Meiryo UI" w:hAnsi="Meiryo UI"/>
                                <w:b/>
                                <w:sz w:val="28"/>
                                <w:szCs w:val="28"/>
                              </w:rPr>
                            </w:pPr>
                            <w:r>
                              <w:rPr>
                                <w:noProof/>
                              </w:rPr>
                              <w:drawing>
                                <wp:inline distT="0" distB="0" distL="0" distR="0" wp14:anchorId="711702FA" wp14:editId="1ADA13A7">
                                  <wp:extent cx="1038225" cy="1133475"/>
                                  <wp:effectExtent l="0" t="0" r="9525" b="9525"/>
                                  <wp:docPr id="23" name="図 23" descr="IMG_20170321_13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170321_133512"/>
                                          <pic:cNvPicPr>
                                            <a:picLocks noChangeAspect="1" noChangeArrowheads="1"/>
                                          </pic:cNvPicPr>
                                        </pic:nvPicPr>
                                        <pic:blipFill>
                                          <a:blip r:embed="rId25">
                                            <a:extLst>
                                              <a:ext uri="{28A0092B-C50C-407E-A947-70E740481C1C}">
                                                <a14:useLocalDpi xmlns:a14="http://schemas.microsoft.com/office/drawing/2010/main" val="0"/>
                                              </a:ext>
                                            </a:extLst>
                                          </a:blip>
                                          <a:srcRect l="13461" t="5324" r="9933" b="22137"/>
                                          <a:stretch>
                                            <a:fillRect/>
                                          </a:stretch>
                                        </pic:blipFill>
                                        <pic:spPr bwMode="auto">
                                          <a:xfrm>
                                            <a:off x="0" y="0"/>
                                            <a:ext cx="1045075" cy="11409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71BC8" id="_x0000_s1036" type="#_x0000_t202" style="position:absolute;margin-left:0;margin-top:1.3pt;width:101pt;height:99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" stroked="f">
                <v:textbox>
                  <w:txbxContent>
                    <w:p w:rsidR="00D27D97" w:rsidRPr="007C45F3" w:rsidRDefault="00F14846" w:rsidP="00D27D97">
                      <w:pPr>
                        <w:rPr>
                          <w:rFonts w:ascii="Meiryo UI" w:hAnsi="Meiryo UI"/>
                          <w:b/>
                          <w:sz w:val="28"/>
                          <w:szCs w:val="28"/>
                        </w:rPr>
                      </w:pPr>
                      <w:r>
                        <w:rPr>
                          <w:noProof/>
                        </w:rPr>
                        <w:drawing>
                          <wp:inline distT="0" distB="0" distL="0" distR="0" wp14:anchorId="711702FA" wp14:editId="1ADA13A7">
                            <wp:extent cx="1038225" cy="1133475"/>
                            <wp:effectExtent l="0" t="0" r="9525" b="9525"/>
                            <wp:docPr id="23" name="図 23" descr="IMG_20170321_13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170321_133512"/>
                                    <pic:cNvPicPr>
                                      <a:picLocks noChangeAspect="1" noChangeArrowheads="1"/>
                                    </pic:cNvPicPr>
                                  </pic:nvPicPr>
                                  <pic:blipFill>
                                    <a:blip r:embed="rId26">
                                      <a:extLst>
                                        <a:ext uri="{28A0092B-C50C-407E-A947-70E740481C1C}">
                                          <a14:useLocalDpi xmlns:a14="http://schemas.microsoft.com/office/drawing/2010/main" val="0"/>
                                        </a:ext>
                                      </a:extLst>
                                    </a:blip>
                                    <a:srcRect l="13461" t="5324" r="9933" b="22137"/>
                                    <a:stretch>
                                      <a:fillRect/>
                                    </a:stretch>
                                  </pic:blipFill>
                                  <pic:spPr bwMode="auto">
                                    <a:xfrm>
                                      <a:off x="0" y="0"/>
                                      <a:ext cx="1045075" cy="1140953"/>
                                    </a:xfrm>
                                    <a:prstGeom prst="rect">
                                      <a:avLst/>
                                    </a:prstGeom>
                                    <a:noFill/>
                                    <a:ln>
                                      <a:noFill/>
                                    </a:ln>
                                  </pic:spPr>
                                </pic:pic>
                              </a:graphicData>
                            </a:graphic>
                          </wp:inline>
                        </w:drawing>
                      </w:r>
                    </w:p>
                  </w:txbxContent>
                </v:textbox>
                <w10:wrap type="square" anchorx="margin"/>
              </v:shape>
            </w:pict>
          </mc:Fallback>
        </mc:AlternateContent>
      </w:r>
    </w:p>
    <w:p w:rsidR="00DE0AD6" w:rsidRDefault="008A4998" w:rsidP="006564B3">
      <w:pPr>
        <w:snapToGrid w:val="0"/>
        <w:spacing w:after="0" w:line="240" w:lineRule="atLeast"/>
        <w:jc w:val="both"/>
      </w:pPr>
      <w:r w:rsidRPr="008A4998">
        <w:rPr>
          <w:rFonts w:ascii="Meiryo UI" w:hAnsi="Meiryo UI" w:hint="eastAsia"/>
        </w:rPr>
        <w:t>ジエド・ブラハムは、</w:t>
      </w:r>
      <w:r>
        <w:rPr>
          <w:rFonts w:ascii="Meiryo UI" w:hAnsi="Meiryo UI" w:hint="eastAsia"/>
        </w:rPr>
        <w:t>2</w:t>
      </w:r>
      <w:r>
        <w:rPr>
          <w:rFonts w:ascii="Arial" w:hAnsi="Arial" w:cs="Arial" w:hint="eastAsia"/>
          <w:color w:val="222222"/>
        </w:rPr>
        <w:t>013</w:t>
      </w:r>
      <w:r>
        <w:rPr>
          <w:rFonts w:ascii="Arial" w:hAnsi="Arial" w:cs="Arial" w:hint="eastAsia"/>
          <w:color w:val="222222"/>
        </w:rPr>
        <w:t>年に海外投資振興庁（</w:t>
      </w:r>
      <w:r>
        <w:rPr>
          <w:rFonts w:ascii="Arial" w:hAnsi="Arial" w:cs="Arial" w:hint="eastAsia"/>
          <w:color w:val="222222"/>
        </w:rPr>
        <w:t>FIPA-</w:t>
      </w:r>
      <w:r>
        <w:rPr>
          <w:rFonts w:ascii="Arial" w:hAnsi="Arial" w:cs="Arial" w:hint="eastAsia"/>
          <w:color w:val="222222"/>
        </w:rPr>
        <w:t>チュニジア）に参加、チュニジアへの海外直接投資を促進する</w:t>
      </w:r>
      <w:r w:rsidR="00785B45">
        <w:rPr>
          <w:rFonts w:ascii="Arial" w:hAnsi="Arial" w:cs="Arial" w:hint="eastAsia"/>
          <w:color w:val="222222"/>
        </w:rPr>
        <w:t xml:space="preserve">オフショア部門を担当しました。　彼は、外国投資家に対して、情報の提供、予定された訪問の手配、チュニジアでの事業を設立するために必要な法的手続きを支援する責任を負いました。　</w:t>
      </w:r>
      <w:r w:rsidR="00785B45">
        <w:rPr>
          <w:rStyle w:val="shorttext"/>
          <w:rFonts w:ascii="Arial" w:hAnsi="Arial" w:cs="Arial" w:hint="eastAsia"/>
          <w:color w:val="222222"/>
        </w:rPr>
        <w:t>2017</w:t>
      </w:r>
      <w:r w:rsidR="00785B45">
        <w:rPr>
          <w:rStyle w:val="shorttext"/>
          <w:rFonts w:ascii="Arial" w:hAnsi="Arial" w:cs="Arial" w:hint="eastAsia"/>
          <w:color w:val="222222"/>
        </w:rPr>
        <w:t>年にはオフショア部門だけでなく自動車部門のプロモーションを担当し、また</w:t>
      </w:r>
      <w:r w:rsidR="00785B45">
        <w:rPr>
          <w:rFonts w:ascii="Arial" w:hAnsi="Arial" w:cs="Arial" w:hint="eastAsia"/>
          <w:color w:val="222222"/>
        </w:rPr>
        <w:t>モバイルワールドコングレス（バルセロナ）、</w:t>
      </w:r>
      <w:r w:rsidR="00785B45">
        <w:rPr>
          <w:rFonts w:ascii="Arial" w:hAnsi="Arial" w:cs="Arial" w:hint="eastAsia"/>
          <w:color w:val="222222"/>
        </w:rPr>
        <w:t>CeBIT</w:t>
      </w:r>
      <w:r w:rsidR="00785B45">
        <w:rPr>
          <w:rFonts w:ascii="Arial" w:hAnsi="Arial" w:cs="Arial" w:hint="eastAsia"/>
          <w:color w:val="222222"/>
        </w:rPr>
        <w:t>（ハノーバー）、</w:t>
      </w:r>
      <w:r w:rsidR="00785B45">
        <w:rPr>
          <w:rFonts w:ascii="Arial" w:hAnsi="Arial" w:cs="Arial" w:hint="eastAsia"/>
          <w:color w:val="222222"/>
        </w:rPr>
        <w:t>ICT</w:t>
      </w:r>
      <w:r w:rsidR="00785B45">
        <w:rPr>
          <w:rFonts w:ascii="Arial" w:hAnsi="Arial" w:cs="Arial" w:hint="eastAsia"/>
          <w:color w:val="222222"/>
        </w:rPr>
        <w:t>春（ルクセンブルグ）などのセクター別展示会でのプロモーション活動に参加しています。</w:t>
      </w:r>
    </w:p>
    <w:p w:rsidR="00DE0AD6" w:rsidRDefault="00DE0AD6" w:rsidP="000C53DB">
      <w:pPr>
        <w:jc w:val="both"/>
      </w:pPr>
    </w:p>
    <w:p w:rsidR="001117B5" w:rsidRPr="00914D81" w:rsidRDefault="001117B5" w:rsidP="001117B5">
      <w:pPr>
        <w:rPr>
          <w:b/>
        </w:rPr>
      </w:pPr>
      <w:r>
        <w:rPr>
          <w:rFonts w:hint="eastAsia"/>
          <w:b/>
        </w:rPr>
        <w:t>セミナーの司会</w:t>
      </w:r>
    </w:p>
    <w:p w:rsidR="001117B5" w:rsidRPr="00914D81" w:rsidRDefault="001117B5" w:rsidP="001117B5">
      <w:pPr>
        <w:rPr>
          <w:rFonts w:ascii="Meiryo UI" w:hAnsi="Meiryo UI"/>
          <w:b/>
          <w:sz w:val="24"/>
          <w:szCs w:val="24"/>
        </w:rPr>
      </w:pPr>
      <w:r>
        <w:rPr>
          <w:rFonts w:ascii="Meiryo UI" w:hAnsi="Meiryo UI" w:hint="eastAsia"/>
          <w:b/>
          <w:sz w:val="24"/>
          <w:szCs w:val="24"/>
        </w:rPr>
        <w:t xml:space="preserve">（株）KWBSマーケティング＆トレーニング　</w:t>
      </w:r>
      <w:r>
        <w:rPr>
          <w:rFonts w:ascii="Meiryo UI" w:hAnsi="Meiryo UI"/>
          <w:b/>
          <w:sz w:val="24"/>
          <w:szCs w:val="24"/>
        </w:rPr>
        <w:tab/>
      </w:r>
      <w:r>
        <w:rPr>
          <w:rFonts w:ascii="Meiryo UI" w:hAnsi="Meiryo UI"/>
          <w:b/>
          <w:sz w:val="24"/>
          <w:szCs w:val="24"/>
        </w:rPr>
        <w:tab/>
      </w:r>
      <w:r>
        <w:rPr>
          <w:rFonts w:ascii="Meiryo UI" w:hAnsi="Meiryo UI"/>
          <w:b/>
          <w:sz w:val="24"/>
          <w:szCs w:val="24"/>
        </w:rPr>
        <w:tab/>
      </w:r>
      <w:r>
        <w:rPr>
          <w:rFonts w:ascii="Meiryo UI" w:hAnsi="Meiryo UI" w:hint="eastAsia"/>
          <w:b/>
          <w:sz w:val="24"/>
          <w:szCs w:val="24"/>
        </w:rPr>
        <w:t xml:space="preserve">　　　貿易投資本部　事業開発部部長　本間聡</w:t>
      </w:r>
      <w:r w:rsidRPr="00037B53">
        <w:rPr>
          <w:rFonts w:ascii="Meiryo UI" w:hAnsi="Meiryo UI"/>
          <w:b/>
          <w:noProof/>
          <w:sz w:val="24"/>
          <w:szCs w:val="24"/>
        </w:rPr>
        <mc:AlternateContent>
          <mc:Choice Requires="wps">
            <w:drawing>
              <wp:anchor distT="45720" distB="45720" distL="114300" distR="114300" simplePos="0" relativeHeight="251705344" behindDoc="0" locked="0" layoutInCell="1" allowOverlap="1" wp14:anchorId="36CD5322" wp14:editId="7DFB1F69">
                <wp:simplePos x="0" y="0"/>
                <wp:positionH relativeFrom="margin">
                  <wp:align>left</wp:align>
                </wp:positionH>
                <wp:positionV relativeFrom="paragraph">
                  <wp:posOffset>16500</wp:posOffset>
                </wp:positionV>
                <wp:extent cx="1282700" cy="143256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432560"/>
                        </a:xfrm>
                        <a:prstGeom prst="rect">
                          <a:avLst/>
                        </a:prstGeom>
                        <a:solidFill>
                          <a:srgbClr val="FFFFFF"/>
                        </a:solidFill>
                        <a:ln w="9525">
                          <a:noFill/>
                          <a:miter lim="800000"/>
                          <a:headEnd/>
                          <a:tailEnd/>
                        </a:ln>
                      </wps:spPr>
                      <wps:txbx>
                        <w:txbxContent>
                          <w:p w:rsidR="001117B5" w:rsidRPr="007C45F3" w:rsidRDefault="001117B5" w:rsidP="001117B5">
                            <w:pPr>
                              <w:rPr>
                                <w:rFonts w:ascii="Meiryo UI" w:hAnsi="Meiryo UI"/>
                                <w:b/>
                                <w:sz w:val="28"/>
                                <w:szCs w:val="28"/>
                              </w:rPr>
                            </w:pPr>
                            <w:r>
                              <w:rPr>
                                <w:noProof/>
                              </w:rPr>
                              <w:drawing>
                                <wp:inline distT="0" distB="0" distL="0" distR="0" wp14:anchorId="496E6000" wp14:editId="2A65B4BF">
                                  <wp:extent cx="990600" cy="128397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9137" cy="12950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D5322" id="_x0000_s1036" type="#_x0000_t202" style="position:absolute;margin-left:0;margin-top:1.3pt;width:101pt;height:112.8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" stroked="f">
                <v:textbox>
                  <w:txbxContent>
                    <w:p w:rsidR="001117B5" w:rsidRPr="007C45F3" w:rsidRDefault="001117B5" w:rsidP="001117B5">
                      <w:pPr>
                        <w:rPr>
                          <w:rFonts w:ascii="Meiryo UI" w:hAnsi="Meiryo UI"/>
                          <w:b/>
                          <w:sz w:val="28"/>
                          <w:szCs w:val="28"/>
                        </w:rPr>
                      </w:pPr>
                      <w:r>
                        <w:rPr>
                          <w:noProof/>
                        </w:rPr>
                        <w:drawing>
                          <wp:inline distT="0" distB="0" distL="0" distR="0" wp14:anchorId="496E6000" wp14:editId="2A65B4BF">
                            <wp:extent cx="990600" cy="128397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9137" cy="1295035"/>
                                    </a:xfrm>
                                    <a:prstGeom prst="rect">
                                      <a:avLst/>
                                    </a:prstGeom>
                                    <a:noFill/>
                                    <a:ln>
                                      <a:noFill/>
                                    </a:ln>
                                  </pic:spPr>
                                </pic:pic>
                              </a:graphicData>
                            </a:graphic>
                          </wp:inline>
                        </w:drawing>
                      </w:r>
                    </w:p>
                  </w:txbxContent>
                </v:textbox>
                <w10:wrap type="square" anchorx="margin"/>
              </v:shape>
            </w:pict>
          </mc:Fallback>
        </mc:AlternateContent>
      </w:r>
    </w:p>
    <w:p w:rsidR="001117B5" w:rsidRPr="00356625" w:rsidRDefault="001117B5" w:rsidP="001117B5">
      <w:pPr>
        <w:snapToGrid w:val="0"/>
        <w:spacing w:line="240" w:lineRule="atLeast"/>
        <w:jc w:val="both"/>
        <w:rPr>
          <w:rFonts w:ascii="Meiryo UI" w:hAnsi="Meiryo UI"/>
        </w:rPr>
      </w:pPr>
      <w:r w:rsidRPr="00356625">
        <w:rPr>
          <w:rFonts w:ascii="Meiryo UI" w:hAnsi="Meiryo UI" w:hint="eastAsia"/>
        </w:rPr>
        <w:t>経済開発および事業開発部門で20年以上の経験を持ち、日系コンサルティング会社、英・米政府系経済開発機関にて企業誘致プロジェクト、貿易開発、研究開発協働プロジェクトに従事した経験がある。</w:t>
      </w:r>
      <w:r>
        <w:rPr>
          <w:rFonts w:ascii="Meiryo UI" w:hAnsi="Meiryo UI" w:hint="eastAsia"/>
        </w:rPr>
        <w:t xml:space="preserve">　</w:t>
      </w:r>
      <w:r w:rsidRPr="00356625">
        <w:rPr>
          <w:rFonts w:ascii="Meiryo UI" w:hAnsi="Meiryo UI" w:hint="eastAsia"/>
        </w:rPr>
        <w:t>特に調査業務、販路開発、法人設立、セールス/マーケティングレップを含めた実務支援の分野に豊富な経験があ</w:t>
      </w:r>
      <w:r>
        <w:rPr>
          <w:rFonts w:ascii="Meiryo UI" w:hAnsi="Meiryo UI" w:hint="eastAsia"/>
        </w:rPr>
        <w:t>り、</w:t>
      </w:r>
      <w:r w:rsidRPr="00356625">
        <w:rPr>
          <w:rFonts w:ascii="Meiryo UI" w:hAnsi="Meiryo UI" w:hint="eastAsia"/>
        </w:rPr>
        <w:t>また、日本市場参入を検討している外国企業の日本側窓口を務めている。</w:t>
      </w:r>
      <w:r>
        <w:rPr>
          <w:rFonts w:ascii="Meiryo UI" w:hAnsi="Meiryo UI" w:hint="eastAsia"/>
        </w:rPr>
        <w:t xml:space="preserve">　</w:t>
      </w:r>
      <w:r w:rsidRPr="00356625">
        <w:rPr>
          <w:rFonts w:ascii="Meiryo UI" w:hAnsi="Meiryo UI" w:hint="eastAsia"/>
        </w:rPr>
        <w:t>英国国立ブラッドフォード大学大学院（経済開発学修士）修了</w:t>
      </w:r>
      <w:r>
        <w:rPr>
          <w:rFonts w:ascii="Meiryo UI" w:hAnsi="Meiryo UI" w:hint="eastAsia"/>
        </w:rPr>
        <w:t>。</w:t>
      </w:r>
    </w:p>
    <w:p w:rsidR="00E548CD" w:rsidRDefault="00E548CD"/>
    <w:p w:rsidR="00E548CD" w:rsidRDefault="00E548CD"/>
    <w:p w:rsidR="00147E61" w:rsidRPr="00147E61" w:rsidRDefault="00147E61" w:rsidP="00147E61">
      <w:pPr>
        <w:pStyle w:val="1"/>
        <w:rPr>
          <w:b/>
          <w:lang w:val="en-US"/>
        </w:rPr>
      </w:pPr>
      <w:r w:rsidRPr="00147E61">
        <w:rPr>
          <w:b/>
          <w:lang w:val="en-US"/>
        </w:rPr>
        <w:lastRenderedPageBreak/>
        <w:t xml:space="preserve">5. </w:t>
      </w:r>
      <w:r w:rsidR="00780E4A">
        <w:rPr>
          <w:rFonts w:hint="eastAsia"/>
          <w:b/>
          <w:lang w:val="en-US"/>
        </w:rPr>
        <w:t>主催・後援団体プロフィール:</w:t>
      </w:r>
    </w:p>
    <w:p w:rsidR="00147E61" w:rsidRDefault="00147E61" w:rsidP="00147E61"/>
    <w:p w:rsidR="00147E61" w:rsidRPr="00391DFB" w:rsidRDefault="008547EE" w:rsidP="008547EE">
      <w:pPr>
        <w:snapToGrid w:val="0"/>
        <w:spacing w:after="0" w:line="240" w:lineRule="atLeast"/>
        <w:rPr>
          <w:rFonts w:ascii="Meiryo UI" w:hAnsi="Meiryo UI"/>
          <w:b/>
        </w:rPr>
      </w:pPr>
      <w:r w:rsidRPr="00391DFB">
        <w:rPr>
          <w:rFonts w:ascii="Meiryo UI" w:hAnsi="Meiryo UI"/>
          <w:b/>
          <w:noProof/>
        </w:rPr>
        <mc:AlternateContent>
          <mc:Choice Requires="wps">
            <w:drawing>
              <wp:anchor distT="45720" distB="45720" distL="114300" distR="114300" simplePos="0" relativeHeight="251677696" behindDoc="0" locked="0" layoutInCell="1" allowOverlap="1">
                <wp:simplePos x="0" y="0"/>
                <wp:positionH relativeFrom="column">
                  <wp:posOffset>19050</wp:posOffset>
                </wp:positionH>
                <wp:positionV relativeFrom="paragraph">
                  <wp:posOffset>12065</wp:posOffset>
                </wp:positionV>
                <wp:extent cx="1285875" cy="1524000"/>
                <wp:effectExtent l="0" t="0" r="9525"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524000"/>
                        </a:xfrm>
                        <a:prstGeom prst="rect">
                          <a:avLst/>
                        </a:prstGeom>
                        <a:solidFill>
                          <a:srgbClr val="FFFFFF"/>
                        </a:solidFill>
                        <a:ln w="9525">
                          <a:noFill/>
                          <a:miter lim="800000"/>
                          <a:headEnd/>
                          <a:tailEnd/>
                        </a:ln>
                      </wps:spPr>
                      <wps:txbx>
                        <w:txbxContent>
                          <w:p w:rsidR="008547EE" w:rsidRPr="008547EE" w:rsidRDefault="00364897">
                            <w:pPr>
                              <w:rPr>
                                <w:b/>
                                <w:color w:val="FF0000"/>
                              </w:rPr>
                            </w:pPr>
                            <w:r>
                              <w:rPr>
                                <w:noProof/>
                              </w:rPr>
                              <w:drawing>
                                <wp:inline distT="0" distB="0" distL="0" distR="0">
                                  <wp:extent cx="904875" cy="142875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428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pt;margin-top:.95pt;width:101.25pt;height:120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" stroked="f">
                <v:textbox>
                  <w:txbxContent>
                    <w:p w:rsidR="008547EE" w:rsidRPr="008547EE" w:rsidRDefault="00364897">
                      <w:pPr>
                        <w:rPr>
                          <w:b/>
                          <w:color w:val="FF0000"/>
                        </w:rPr>
                      </w:pPr>
                      <w:r>
                        <w:rPr>
                          <w:noProof/>
                        </w:rPr>
                        <w:drawing>
                          <wp:inline distT="0" distB="0" distL="0" distR="0">
                            <wp:extent cx="904875" cy="142875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428750"/>
                                    </a:xfrm>
                                    <a:prstGeom prst="rect">
                                      <a:avLst/>
                                    </a:prstGeom>
                                    <a:noFill/>
                                    <a:ln>
                                      <a:noFill/>
                                    </a:ln>
                                  </pic:spPr>
                                </pic:pic>
                              </a:graphicData>
                            </a:graphic>
                          </wp:inline>
                        </w:drawing>
                      </w:r>
                    </w:p>
                  </w:txbxContent>
                </v:textbox>
                <w10:wrap type="square"/>
              </v:shape>
            </w:pict>
          </mc:Fallback>
        </mc:AlternateContent>
      </w:r>
      <w:r w:rsidR="00EE658E">
        <w:rPr>
          <w:rFonts w:ascii="Meiryo UI" w:hAnsi="Meiryo UI" w:hint="eastAsia"/>
          <w:b/>
        </w:rPr>
        <w:t>チュニジア共和国大使館</w:t>
      </w:r>
    </w:p>
    <w:p w:rsidR="00147E61" w:rsidRPr="00E133A6" w:rsidRDefault="00EE658E" w:rsidP="008547EE">
      <w:pPr>
        <w:snapToGrid w:val="0"/>
        <w:spacing w:after="0" w:line="240" w:lineRule="atLeast"/>
        <w:rPr>
          <w:rFonts w:cstheme="minorHAnsi"/>
        </w:rPr>
      </w:pPr>
      <w:r>
        <w:rPr>
          <w:rFonts w:cstheme="minorHAnsi" w:hint="eastAsia"/>
        </w:rPr>
        <w:t>〒</w:t>
      </w:r>
      <w:r>
        <w:rPr>
          <w:rFonts w:cstheme="minorHAnsi" w:hint="eastAsia"/>
        </w:rPr>
        <w:t>102-0074</w:t>
      </w:r>
      <w:r>
        <w:rPr>
          <w:rFonts w:cstheme="minorHAnsi" w:hint="eastAsia"/>
        </w:rPr>
        <w:t xml:space="preserve">　</w:t>
      </w:r>
      <w:r w:rsidRPr="00FE7BD2">
        <w:rPr>
          <w:rFonts w:cstheme="minorHAnsi" w:hint="eastAsia"/>
          <w:sz w:val="20"/>
          <w:szCs w:val="20"/>
        </w:rPr>
        <w:t>東京都千代田区九段南</w:t>
      </w:r>
      <w:r>
        <w:rPr>
          <w:rFonts w:cstheme="minorHAnsi" w:hint="eastAsia"/>
        </w:rPr>
        <w:t>3-6-6</w:t>
      </w:r>
    </w:p>
    <w:p w:rsidR="00147E61" w:rsidRPr="00E133A6" w:rsidRDefault="008547EE" w:rsidP="008547EE">
      <w:pPr>
        <w:snapToGrid w:val="0"/>
        <w:spacing w:after="0" w:line="240" w:lineRule="atLeast"/>
        <w:rPr>
          <w:rFonts w:cstheme="minorHAnsi"/>
        </w:rPr>
      </w:pPr>
      <w:r w:rsidRPr="00E133A6">
        <w:rPr>
          <w:rFonts w:cstheme="minorHAnsi"/>
        </w:rPr>
        <w:t>T: 03-3511-6622 F: 03-3511-6600 http://www.tunisia.or.jp/</w:t>
      </w:r>
    </w:p>
    <w:p w:rsidR="00147E61" w:rsidRDefault="00147E61" w:rsidP="008547EE">
      <w:pPr>
        <w:snapToGrid w:val="0"/>
        <w:spacing w:after="0" w:line="240" w:lineRule="atLeast"/>
      </w:pPr>
    </w:p>
    <w:p w:rsidR="00D762B4" w:rsidRPr="008B0216" w:rsidRDefault="00D762B4" w:rsidP="004D7BE9">
      <w:pPr>
        <w:snapToGrid w:val="0"/>
        <w:spacing w:after="0" w:line="240" w:lineRule="atLeast"/>
        <w:jc w:val="both"/>
        <w:rPr>
          <w:rFonts w:ascii="Meiryo UI" w:hAnsi="Meiryo UI" w:cstheme="majorBidi"/>
          <w:lang w:bidi="ar-TN"/>
        </w:rPr>
      </w:pPr>
      <w:r w:rsidRPr="008B0216">
        <w:rPr>
          <w:rFonts w:ascii="Meiryo UI" w:hAnsi="Meiryo UI" w:cstheme="majorBidi" w:hint="eastAsia"/>
          <w:lang w:bidi="ar-TN"/>
        </w:rPr>
        <w:t>チュニジアと日本が外交関係を樹立したのは、１９５６年６月です。東京にチュニジア大使館が開設されたのは、１９７７年のことです。</w:t>
      </w:r>
    </w:p>
    <w:p w:rsidR="00D762B4" w:rsidRPr="008B0216" w:rsidRDefault="00D762B4" w:rsidP="004D7BE9">
      <w:pPr>
        <w:snapToGrid w:val="0"/>
        <w:spacing w:after="0" w:line="240" w:lineRule="atLeast"/>
        <w:jc w:val="both"/>
        <w:rPr>
          <w:rFonts w:ascii="Meiryo UI" w:hAnsi="Meiryo UI" w:cstheme="majorBidi"/>
          <w:lang w:bidi="ar-TN"/>
        </w:rPr>
      </w:pPr>
      <w:r w:rsidRPr="008B0216">
        <w:rPr>
          <w:rFonts w:ascii="Meiryo UI" w:hAnsi="Meiryo UI" w:cstheme="majorBidi" w:hint="eastAsia"/>
          <w:lang w:bidi="ar-TN"/>
        </w:rPr>
        <w:t>民主化に成功し、チュニジアは、今まさに、ビジネスに力を入れようとしています。よってチュニジアにビジネス・チャンスがあるということを知ってもらい、日本の投資を誘致することも、大使館の重要な任務での１つです。治安の回復と、投資環境の改善を目的とした様々な改革プログラムや法律により、日本企業がヨーロッパ、アフリカ、アラブの市場に参入するのに際し、チュニジアはきっとお役に立てます。</w:t>
      </w:r>
    </w:p>
    <w:p w:rsidR="004445A1" w:rsidRDefault="004445A1" w:rsidP="008547EE">
      <w:pPr>
        <w:snapToGrid w:val="0"/>
        <w:spacing w:after="0" w:line="240" w:lineRule="atLeast"/>
      </w:pPr>
    </w:p>
    <w:p w:rsidR="004445A1" w:rsidRDefault="004445A1" w:rsidP="008547EE">
      <w:pPr>
        <w:snapToGrid w:val="0"/>
        <w:spacing w:after="0" w:line="240" w:lineRule="atLeast"/>
      </w:pPr>
    </w:p>
    <w:p w:rsidR="004445A1" w:rsidRPr="00EE658E" w:rsidRDefault="004445A1" w:rsidP="008547EE">
      <w:pPr>
        <w:snapToGrid w:val="0"/>
        <w:spacing w:after="0" w:line="240" w:lineRule="atLeast"/>
        <w:rPr>
          <w:rFonts w:ascii="Meiryo UI" w:hAnsi="Meiryo UI"/>
          <w:b/>
        </w:rPr>
      </w:pPr>
      <w:r w:rsidRPr="00EE658E">
        <w:rPr>
          <w:rFonts w:ascii="Meiryo UI" w:hAnsi="Meiryo UI"/>
          <w:b/>
          <w:noProof/>
        </w:rPr>
        <mc:AlternateContent>
          <mc:Choice Requires="wps">
            <w:drawing>
              <wp:anchor distT="45720" distB="45720" distL="114300" distR="114300" simplePos="0" relativeHeight="251679744" behindDoc="0" locked="0" layoutInCell="1" allowOverlap="1" wp14:anchorId="2F19C5C3" wp14:editId="0AC4A8DA">
                <wp:simplePos x="0" y="0"/>
                <wp:positionH relativeFrom="margin">
                  <wp:align>left</wp:align>
                </wp:positionH>
                <wp:positionV relativeFrom="paragraph">
                  <wp:posOffset>45085</wp:posOffset>
                </wp:positionV>
                <wp:extent cx="1285875" cy="1133475"/>
                <wp:effectExtent l="0" t="0" r="9525" b="952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133475"/>
                        </a:xfrm>
                        <a:prstGeom prst="rect">
                          <a:avLst/>
                        </a:prstGeom>
                        <a:solidFill>
                          <a:srgbClr val="FFFFFF"/>
                        </a:solidFill>
                        <a:ln w="9525">
                          <a:noFill/>
                          <a:miter lim="800000"/>
                          <a:headEnd/>
                          <a:tailEnd/>
                        </a:ln>
                      </wps:spPr>
                      <wps:txbx>
                        <w:txbxContent>
                          <w:p w:rsidR="004445A1" w:rsidRPr="008547EE" w:rsidRDefault="004445A1" w:rsidP="004445A1">
                            <w:pPr>
                              <w:rPr>
                                <w:b/>
                                <w:color w:val="FF0000"/>
                              </w:rPr>
                            </w:pPr>
                            <w:r>
                              <w:rPr>
                                <w:noProof/>
                                <w:color w:val="1D2129"/>
                              </w:rPr>
                              <w:drawing>
                                <wp:inline distT="0" distB="0" distL="0" distR="0" wp14:anchorId="4EEBF34C" wp14:editId="4CE18665">
                                  <wp:extent cx="1094105" cy="1051132"/>
                                  <wp:effectExtent l="0" t="0" r="0" b="0"/>
                                  <wp:docPr id="12" name="図 12" descr="自動代替テキスト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動代替テキストはありません。"/>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4105" cy="10511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9C5C3" id="_x0000_s1038" type="#_x0000_t202" style="position:absolute;margin-left:0;margin-top:3.55pt;width:101.25pt;height:89.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" stroked="f">
                <v:textbox>
                  <w:txbxContent>
                    <w:p w:rsidR="004445A1" w:rsidRPr="008547EE" w:rsidRDefault="004445A1" w:rsidP="004445A1">
                      <w:pPr>
                        <w:rPr>
                          <w:b/>
                          <w:color w:val="FF0000"/>
                        </w:rPr>
                      </w:pPr>
                      <w:r>
                        <w:rPr>
                          <w:noProof/>
                          <w:color w:val="1D2129"/>
                        </w:rPr>
                        <w:drawing>
                          <wp:inline distT="0" distB="0" distL="0" distR="0" wp14:anchorId="4EEBF34C" wp14:editId="4CE18665">
                            <wp:extent cx="1094105" cy="1051132"/>
                            <wp:effectExtent l="0" t="0" r="0" b="0"/>
                            <wp:docPr id="12" name="図 12" descr="自動代替テキスト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動代替テキストはありません。"/>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4105" cy="1051132"/>
                                    </a:xfrm>
                                    <a:prstGeom prst="rect">
                                      <a:avLst/>
                                    </a:prstGeom>
                                    <a:noFill/>
                                    <a:ln>
                                      <a:noFill/>
                                    </a:ln>
                                  </pic:spPr>
                                </pic:pic>
                              </a:graphicData>
                            </a:graphic>
                          </wp:inline>
                        </w:drawing>
                      </w:r>
                    </w:p>
                  </w:txbxContent>
                </v:textbox>
                <w10:wrap type="square" anchorx="margin"/>
              </v:shape>
            </w:pict>
          </mc:Fallback>
        </mc:AlternateContent>
      </w:r>
      <w:r w:rsidR="00EE658E" w:rsidRPr="00EE658E">
        <w:rPr>
          <w:rFonts w:ascii="Meiryo UI" w:hAnsi="Meiryo UI" w:hint="eastAsia"/>
          <w:b/>
        </w:rPr>
        <w:t>外国投資振興庁（FIPAチュニジア）</w:t>
      </w:r>
    </w:p>
    <w:p w:rsidR="00147E61" w:rsidRPr="00E133A6" w:rsidRDefault="00391DFB" w:rsidP="008547EE">
      <w:pPr>
        <w:snapToGrid w:val="0"/>
        <w:spacing w:after="0" w:line="240" w:lineRule="atLeast"/>
        <w:rPr>
          <w:rFonts w:cstheme="minorHAnsi"/>
        </w:rPr>
      </w:pPr>
      <w:r w:rsidRPr="00E133A6">
        <w:rPr>
          <w:rFonts w:cstheme="minorHAnsi"/>
        </w:rPr>
        <w:t>Rue Saleheddine el Ammami, Centre Urbain Nord 1004, Tunis</w:t>
      </w:r>
    </w:p>
    <w:p w:rsidR="00391DFB" w:rsidRPr="00E133A6" w:rsidRDefault="00391DFB" w:rsidP="008547EE">
      <w:pPr>
        <w:snapToGrid w:val="0"/>
        <w:spacing w:after="0" w:line="240" w:lineRule="atLeast"/>
        <w:rPr>
          <w:rFonts w:cstheme="minorHAnsi"/>
        </w:rPr>
      </w:pPr>
      <w:r w:rsidRPr="00E133A6">
        <w:rPr>
          <w:rFonts w:cstheme="minorHAnsi"/>
        </w:rPr>
        <w:t xml:space="preserve">T: (+216) 70 241 500 E: </w:t>
      </w:r>
      <w:hyperlink r:id="rId32" w:history="1">
        <w:r w:rsidRPr="00E133A6">
          <w:rPr>
            <w:rStyle w:val="af8"/>
            <w:rFonts w:cstheme="minorHAnsi"/>
          </w:rPr>
          <w:t>fipa.tunisia@fipa.tn</w:t>
        </w:r>
      </w:hyperlink>
      <w:r w:rsidRPr="00E133A6">
        <w:rPr>
          <w:rFonts w:cstheme="minorHAnsi"/>
        </w:rPr>
        <w:t xml:space="preserve"> </w:t>
      </w:r>
    </w:p>
    <w:p w:rsidR="00391DFB" w:rsidRPr="00E133A6" w:rsidRDefault="00364C6A" w:rsidP="008547EE">
      <w:pPr>
        <w:snapToGrid w:val="0"/>
        <w:spacing w:after="0" w:line="240" w:lineRule="atLeast"/>
        <w:rPr>
          <w:rFonts w:cstheme="minorHAnsi"/>
        </w:rPr>
      </w:pPr>
      <w:hyperlink r:id="rId33" w:history="1">
        <w:r w:rsidR="00E133A6" w:rsidRPr="005C0F92">
          <w:rPr>
            <w:rStyle w:val="af8"/>
            <w:rFonts w:cstheme="minorHAnsi"/>
          </w:rPr>
          <w:t>http://www.investintunisia.tn/En/our-mission_11_203</w:t>
        </w:r>
      </w:hyperlink>
      <w:r w:rsidR="00E133A6">
        <w:rPr>
          <w:rFonts w:cstheme="minorHAnsi"/>
        </w:rPr>
        <w:t xml:space="preserve"> </w:t>
      </w:r>
    </w:p>
    <w:p w:rsidR="00147E61" w:rsidRDefault="00147E61" w:rsidP="008547EE">
      <w:pPr>
        <w:snapToGrid w:val="0"/>
        <w:spacing w:after="0" w:line="240" w:lineRule="atLeast"/>
      </w:pPr>
    </w:p>
    <w:p w:rsidR="001A3AB2" w:rsidRDefault="00C27750" w:rsidP="004D7BE9">
      <w:pPr>
        <w:snapToGrid w:val="0"/>
        <w:spacing w:after="0" w:line="240" w:lineRule="atLeast"/>
        <w:jc w:val="both"/>
        <w:rPr>
          <w:rFonts w:ascii="Arial" w:hAnsi="Arial" w:cs="Arial"/>
          <w:color w:val="222222"/>
        </w:rPr>
      </w:pPr>
      <w:r>
        <w:rPr>
          <w:rFonts w:ascii="Meiryo UI" w:hAnsi="Meiryo UI" w:hint="eastAsia"/>
        </w:rPr>
        <w:t>外国投資振興庁（FIPAチュニジア）は、</w:t>
      </w:r>
      <w:r w:rsidR="008460C7">
        <w:rPr>
          <w:rFonts w:ascii="Meiryo UI" w:hAnsi="Meiryo UI" w:hint="eastAsia"/>
        </w:rPr>
        <w:t>外国</w:t>
      </w:r>
      <w:r>
        <w:rPr>
          <w:rFonts w:ascii="Meiryo UI" w:hAnsi="Meiryo UI" w:hint="eastAsia"/>
        </w:rPr>
        <w:t>企業の皆様がチュニジアにおいて</w:t>
      </w:r>
      <w:r w:rsidR="008460C7">
        <w:rPr>
          <w:rFonts w:ascii="Meiryo UI" w:hAnsi="Meiryo UI" w:hint="eastAsia"/>
        </w:rPr>
        <w:t xml:space="preserve">事業を設立し拡大するよう促進する政府機関です。　</w:t>
      </w:r>
      <w:r w:rsidR="008460C7">
        <w:rPr>
          <w:rFonts w:ascii="Arial" w:hAnsi="Arial" w:cs="Arial" w:hint="eastAsia"/>
          <w:color w:val="222222"/>
        </w:rPr>
        <w:t>チュニジア及び欧州を中心とする</w:t>
      </w:r>
      <w:r w:rsidR="008460C7">
        <w:rPr>
          <w:rFonts w:ascii="Arial" w:hAnsi="Arial" w:cs="Arial" w:hint="eastAsia"/>
          <w:color w:val="222222"/>
        </w:rPr>
        <w:t>8</w:t>
      </w:r>
      <w:r w:rsidR="008460C7">
        <w:rPr>
          <w:rFonts w:ascii="Arial" w:hAnsi="Arial" w:cs="Arial" w:hint="eastAsia"/>
          <w:color w:val="222222"/>
        </w:rPr>
        <w:t>カ国の国々で働く約</w:t>
      </w:r>
      <w:r w:rsidR="008460C7">
        <w:rPr>
          <w:rFonts w:ascii="Arial" w:hAnsi="Arial" w:cs="Arial" w:hint="eastAsia"/>
          <w:color w:val="222222"/>
        </w:rPr>
        <w:t>100</w:t>
      </w:r>
      <w:r w:rsidR="008460C7">
        <w:rPr>
          <w:rFonts w:ascii="Arial" w:hAnsi="Arial" w:cs="Arial" w:hint="eastAsia"/>
          <w:color w:val="222222"/>
        </w:rPr>
        <w:t>名の従業員と共に、チュニジアにおけるプロジェクト</w:t>
      </w:r>
      <w:r w:rsidR="00AE2DD7">
        <w:rPr>
          <w:rFonts w:ascii="Arial" w:hAnsi="Arial" w:cs="Arial" w:hint="eastAsia"/>
          <w:color w:val="222222"/>
        </w:rPr>
        <w:t>の調査・準備段階から</w:t>
      </w:r>
      <w:r w:rsidR="008460C7">
        <w:rPr>
          <w:rFonts w:ascii="Arial" w:hAnsi="Arial" w:cs="Arial" w:hint="eastAsia"/>
          <w:color w:val="222222"/>
        </w:rPr>
        <w:t>外国企業</w:t>
      </w:r>
      <w:r w:rsidR="00AE2DD7">
        <w:rPr>
          <w:rFonts w:ascii="Arial" w:hAnsi="Arial" w:cs="Arial" w:hint="eastAsia"/>
          <w:color w:val="222222"/>
        </w:rPr>
        <w:t>の皆様</w:t>
      </w:r>
      <w:r w:rsidR="008460C7">
        <w:rPr>
          <w:rFonts w:ascii="Arial" w:hAnsi="Arial" w:cs="Arial" w:hint="eastAsia"/>
          <w:color w:val="222222"/>
        </w:rPr>
        <w:t>に情報、助言、支援</w:t>
      </w:r>
      <w:r w:rsidR="00AE2DD7">
        <w:rPr>
          <w:rFonts w:ascii="Arial" w:hAnsi="Arial" w:cs="Arial" w:hint="eastAsia"/>
          <w:color w:val="222222"/>
        </w:rPr>
        <w:t>等の</w:t>
      </w:r>
      <w:r w:rsidR="008460C7">
        <w:rPr>
          <w:rFonts w:ascii="Arial" w:hAnsi="Arial" w:cs="Arial" w:hint="eastAsia"/>
          <w:color w:val="222222"/>
        </w:rPr>
        <w:t>サポートを提供しています</w:t>
      </w:r>
      <w:r w:rsidR="00AE2DD7">
        <w:rPr>
          <w:rFonts w:ascii="Arial" w:hAnsi="Arial" w:cs="Arial" w:hint="eastAsia"/>
          <w:color w:val="222222"/>
        </w:rPr>
        <w:t>。</w:t>
      </w:r>
      <w:r w:rsidR="001A3AB2">
        <w:rPr>
          <w:rFonts w:ascii="Arial" w:hAnsi="Arial" w:cs="Arial" w:hint="eastAsia"/>
          <w:color w:val="222222"/>
        </w:rPr>
        <w:t xml:space="preserve">　</w:t>
      </w:r>
      <w:r w:rsidR="00AE2DD7">
        <w:rPr>
          <w:rFonts w:ascii="Arial" w:hAnsi="Arial" w:cs="Arial" w:hint="eastAsia"/>
          <w:color w:val="222222"/>
        </w:rPr>
        <w:t>1995</w:t>
      </w:r>
      <w:r w:rsidR="00AE2DD7">
        <w:rPr>
          <w:rFonts w:ascii="Arial" w:hAnsi="Arial" w:cs="Arial" w:hint="eastAsia"/>
          <w:color w:val="222222"/>
        </w:rPr>
        <w:t>年に創設され、開発・国際協力投資省に報告する</w:t>
      </w:r>
      <w:r w:rsidR="00AE2DD7">
        <w:rPr>
          <w:rFonts w:ascii="Arial" w:hAnsi="Arial" w:cs="Arial" w:hint="eastAsia"/>
          <w:color w:val="222222"/>
        </w:rPr>
        <w:t>FIPA</w:t>
      </w:r>
      <w:r w:rsidR="00AE2DD7">
        <w:rPr>
          <w:rFonts w:ascii="Arial" w:hAnsi="Arial" w:cs="Arial" w:hint="eastAsia"/>
          <w:color w:val="222222"/>
        </w:rPr>
        <w:t>チュニジアの目的は、</w:t>
      </w:r>
      <w:r w:rsidR="001A3AB2">
        <w:rPr>
          <w:rFonts w:ascii="Arial" w:hAnsi="Arial" w:cs="Arial" w:hint="eastAsia"/>
          <w:color w:val="222222"/>
        </w:rPr>
        <w:t>立地場所、投資システム、資金調達、登録及び法人設立等、プロジェクトを成功裏に立ち上げるために必要な条件について、あらゆる規模の企業の皆様にアドバイスを提供することです。　また私たちは、チュニジアを収益性の高いビジネスの場所として市場に送り出し、優れた顧客サービスを提供して</w:t>
      </w:r>
      <w:r w:rsidR="006F6771">
        <w:rPr>
          <w:rFonts w:ascii="Arial" w:hAnsi="Arial" w:cs="Arial" w:hint="eastAsia"/>
          <w:color w:val="222222"/>
        </w:rPr>
        <w:t>外国企業の皆様が戦略目標を達成できるよう支援しています。</w:t>
      </w:r>
    </w:p>
    <w:p w:rsidR="004656BD" w:rsidRDefault="004656BD" w:rsidP="004D7BE9">
      <w:pPr>
        <w:snapToGrid w:val="0"/>
        <w:spacing w:after="0" w:line="240" w:lineRule="atLeast"/>
        <w:jc w:val="both"/>
        <w:rPr>
          <w:rFonts w:ascii="Arial" w:hAnsi="Arial" w:cs="Arial"/>
          <w:color w:val="222222"/>
        </w:rPr>
      </w:pPr>
    </w:p>
    <w:p w:rsidR="00201A38" w:rsidRDefault="00201A38" w:rsidP="004D7BE9">
      <w:pPr>
        <w:snapToGrid w:val="0"/>
        <w:spacing w:after="0" w:line="240" w:lineRule="atLeast"/>
        <w:jc w:val="both"/>
        <w:rPr>
          <w:rFonts w:ascii="Arial" w:hAnsi="Arial" w:cs="Arial"/>
          <w:color w:val="222222"/>
        </w:rPr>
      </w:pPr>
    </w:p>
    <w:p w:rsidR="00FE7BD2" w:rsidRDefault="00B52272" w:rsidP="00B52272">
      <w:pPr>
        <w:snapToGrid w:val="0"/>
        <w:spacing w:after="0" w:line="240" w:lineRule="atLeast"/>
        <w:jc w:val="right"/>
      </w:pPr>
      <w:r>
        <w:rPr>
          <w:rFonts w:hint="eastAsia"/>
        </w:rPr>
        <w:t>（以下あいうえお順）</w:t>
      </w:r>
      <w:r w:rsidR="00FE7BD2" w:rsidRPr="00D67E32">
        <w:rPr>
          <w:rFonts w:ascii="Meiryo UI" w:hAnsi="Meiryo UI"/>
          <w:b/>
          <w:noProof/>
        </w:rPr>
        <mc:AlternateContent>
          <mc:Choice Requires="wps">
            <w:drawing>
              <wp:anchor distT="45720" distB="45720" distL="114300" distR="114300" simplePos="0" relativeHeight="251689984" behindDoc="0" locked="0" layoutInCell="1" allowOverlap="1" wp14:anchorId="5A1FE11A" wp14:editId="140B9337">
                <wp:simplePos x="0" y="0"/>
                <wp:positionH relativeFrom="column">
                  <wp:posOffset>0</wp:posOffset>
                </wp:positionH>
                <wp:positionV relativeFrom="paragraph">
                  <wp:posOffset>330835</wp:posOffset>
                </wp:positionV>
                <wp:extent cx="1285875" cy="904875"/>
                <wp:effectExtent l="0" t="0" r="9525" b="9525"/>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04875"/>
                        </a:xfrm>
                        <a:prstGeom prst="rect">
                          <a:avLst/>
                        </a:prstGeom>
                        <a:solidFill>
                          <a:srgbClr val="FFFFFF"/>
                        </a:solidFill>
                        <a:ln w="9525">
                          <a:noFill/>
                          <a:miter lim="800000"/>
                          <a:headEnd/>
                          <a:tailEnd/>
                        </a:ln>
                      </wps:spPr>
                      <wps:txbx>
                        <w:txbxContent>
                          <w:p w:rsidR="00FE7BD2" w:rsidRPr="008547EE" w:rsidRDefault="00D10AA6" w:rsidP="00FE7BD2">
                            <w:pPr>
                              <w:rPr>
                                <w:b/>
                                <w:color w:val="FF0000"/>
                              </w:rPr>
                            </w:pPr>
                            <w:r>
                              <w:rPr>
                                <w:noProof/>
                              </w:rPr>
                              <w:drawing>
                                <wp:inline distT="0" distB="0" distL="0" distR="0" wp14:anchorId="1CD549DA" wp14:editId="3D7EE46C">
                                  <wp:extent cx="1057275" cy="647700"/>
                                  <wp:effectExtent l="0" t="0" r="9525" b="0"/>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FE11A" id="_x0000_s1040" type="#_x0000_t202" style="position:absolute;left:0;text-align:left;margin-left:0;margin-top:26.05pt;width:101.25pt;height:71.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" stroked="f">
                <v:textbox>
                  <w:txbxContent>
                    <w:p w:rsidR="00FE7BD2" w:rsidRPr="008547EE" w:rsidRDefault="00D10AA6" w:rsidP="00FE7BD2">
                      <w:pPr>
                        <w:rPr>
                          <w:b/>
                          <w:color w:val="FF0000"/>
                        </w:rPr>
                      </w:pPr>
                      <w:r>
                        <w:rPr>
                          <w:noProof/>
                        </w:rPr>
                        <w:drawing>
                          <wp:inline distT="0" distB="0" distL="0" distR="0" wp14:anchorId="1CD549DA" wp14:editId="3D7EE46C">
                            <wp:extent cx="1057275" cy="647700"/>
                            <wp:effectExtent l="0" t="0" r="9525" b="0"/>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7275" cy="647700"/>
                                    </a:xfrm>
                                    <a:prstGeom prst="rect">
                                      <a:avLst/>
                                    </a:prstGeom>
                                    <a:noFill/>
                                    <a:ln>
                                      <a:noFill/>
                                    </a:ln>
                                  </pic:spPr>
                                </pic:pic>
                              </a:graphicData>
                            </a:graphic>
                          </wp:inline>
                        </w:drawing>
                      </w:r>
                    </w:p>
                  </w:txbxContent>
                </v:textbox>
                <w10:wrap type="square"/>
              </v:shape>
            </w:pict>
          </mc:Fallback>
        </mc:AlternateContent>
      </w:r>
    </w:p>
    <w:p w:rsidR="00FE7BD2" w:rsidRPr="00DE306C" w:rsidRDefault="00D10AA6" w:rsidP="00FE7BD2">
      <w:pPr>
        <w:snapToGrid w:val="0"/>
        <w:spacing w:after="0" w:line="240" w:lineRule="atLeast"/>
        <w:rPr>
          <w:rFonts w:ascii="Meiryo UI" w:hAnsi="Meiryo UI"/>
          <w:b/>
        </w:rPr>
      </w:pPr>
      <w:r>
        <w:rPr>
          <w:rFonts w:ascii="Meiryo UI" w:hAnsi="Meiryo UI" w:hint="eastAsia"/>
          <w:b/>
        </w:rPr>
        <w:t>アフリカ開発銀行</w:t>
      </w:r>
    </w:p>
    <w:p w:rsidR="00201A38" w:rsidRPr="00984522" w:rsidRDefault="00D10AA6" w:rsidP="00201A38">
      <w:pPr>
        <w:snapToGrid w:val="0"/>
        <w:spacing w:line="240" w:lineRule="atLeast"/>
        <w:rPr>
          <w:lang w:val="fr-FR"/>
        </w:rPr>
      </w:pPr>
      <w:r w:rsidRPr="009703E9">
        <w:rPr>
          <w:rFonts w:ascii="Meiryo UI" w:hAnsi="Meiryo UI" w:hint="eastAsia"/>
          <w:sz w:val="20"/>
          <w:szCs w:val="20"/>
        </w:rPr>
        <w:t>〒100-0011　東京都千代田区内幸町1-1</w:t>
      </w:r>
      <w:r w:rsidRPr="009703E9">
        <w:rPr>
          <w:rFonts w:ascii="Meiryo UI" w:hAnsi="Meiryo UI"/>
          <w:sz w:val="20"/>
          <w:szCs w:val="20"/>
        </w:rPr>
        <w:t>-</w:t>
      </w:r>
      <w:r w:rsidRPr="009703E9">
        <w:rPr>
          <w:rFonts w:ascii="Meiryo UI" w:hAnsi="Meiryo UI" w:hint="eastAsia"/>
          <w:sz w:val="20"/>
          <w:szCs w:val="20"/>
        </w:rPr>
        <w:t>7</w:t>
      </w:r>
      <w:r w:rsidRPr="009703E9">
        <w:rPr>
          <w:rFonts w:ascii="Meiryo UI" w:hAnsi="Meiryo UI"/>
          <w:sz w:val="20"/>
          <w:szCs w:val="20"/>
        </w:rPr>
        <w:t xml:space="preserve"> </w:t>
      </w:r>
      <w:r w:rsidRPr="009703E9">
        <w:rPr>
          <w:rFonts w:ascii="Meiryo UI" w:hAnsi="Meiryo UI" w:hint="eastAsia"/>
          <w:sz w:val="20"/>
          <w:szCs w:val="20"/>
        </w:rPr>
        <w:t>NBF日比谷ビル7階</w:t>
      </w:r>
      <w:r w:rsidR="00201A38">
        <w:rPr>
          <w:rFonts w:ascii="Meiryo UI" w:hAnsi="Meiryo UI"/>
          <w:sz w:val="20"/>
          <w:szCs w:val="20"/>
        </w:rPr>
        <w:tab/>
      </w:r>
      <w:r w:rsidR="00201A38">
        <w:rPr>
          <w:rFonts w:ascii="Meiryo UI" w:hAnsi="Meiryo UI" w:hint="eastAsia"/>
          <w:sz w:val="20"/>
          <w:szCs w:val="20"/>
        </w:rPr>
        <w:t xml:space="preserve">　　　</w:t>
      </w:r>
      <w:r w:rsidR="00201A38" w:rsidRPr="00984522">
        <w:rPr>
          <w:rFonts w:hint="eastAsia"/>
          <w:lang w:val="fr-FR"/>
        </w:rPr>
        <w:t>T: 03-4589-8721</w:t>
      </w:r>
      <w:r w:rsidR="00201A38">
        <w:rPr>
          <w:rFonts w:hint="eastAsia"/>
        </w:rPr>
        <w:t xml:space="preserve">　</w:t>
      </w:r>
      <w:hyperlink r:id="rId36" w:history="1">
        <w:r w:rsidR="00201A38" w:rsidRPr="003F5B6A">
          <w:rPr>
            <w:rStyle w:val="af8"/>
            <w:lang w:val="fr-FR"/>
          </w:rPr>
          <w:t>http://afdb-org.jp/japan/</w:t>
        </w:r>
      </w:hyperlink>
      <w:r w:rsidR="00201A38">
        <w:rPr>
          <w:lang w:val="fr-FR"/>
        </w:rPr>
        <w:t xml:space="preserve"> </w:t>
      </w:r>
    </w:p>
    <w:p w:rsidR="00FE7BD2" w:rsidRPr="00201A38" w:rsidRDefault="00FE7BD2" w:rsidP="00201A38">
      <w:pPr>
        <w:snapToGrid w:val="0"/>
        <w:spacing w:after="0" w:line="240" w:lineRule="atLeast"/>
        <w:jc w:val="both"/>
        <w:rPr>
          <w:rFonts w:ascii="Meiryo UI" w:hAnsi="Meiryo UI" w:cs="Arial"/>
          <w:lang w:val="fr-FR"/>
        </w:rPr>
      </w:pPr>
    </w:p>
    <w:p w:rsidR="00201A38" w:rsidRDefault="00201A38" w:rsidP="00201A38">
      <w:pPr>
        <w:snapToGrid w:val="0"/>
        <w:spacing w:after="0" w:line="240" w:lineRule="atLeast"/>
        <w:jc w:val="both"/>
        <w:rPr>
          <w:rFonts w:ascii="Meiryo UI" w:hAnsi="Meiryo UI"/>
        </w:rPr>
      </w:pPr>
      <w:r w:rsidRPr="00557AA0">
        <w:rPr>
          <w:rFonts w:ascii="Meiryo UI" w:hAnsi="Meiryo UI" w:hint="eastAsia"/>
        </w:rPr>
        <w:t>アフリカ開発銀行は、1964年に創設されたアフリカ地域での投融資を専門に行う国際機関で、コートジボワールのアビジャン市に本部を置いています。アフリカ開発銀行は、主に域外加盟国政府や先進国の資本市場から資金調達し、アフリカ域内の政府及び民間による開発事業への金融</w:t>
      </w:r>
    </w:p>
    <w:p w:rsidR="00201A38" w:rsidRDefault="00201A38" w:rsidP="00201A38">
      <w:pPr>
        <w:snapToGrid w:val="0"/>
        <w:spacing w:after="0" w:line="240" w:lineRule="atLeast"/>
        <w:jc w:val="both"/>
        <w:rPr>
          <w:rFonts w:ascii="Meiryo UI" w:hAnsi="Meiryo UI"/>
        </w:rPr>
      </w:pPr>
    </w:p>
    <w:p w:rsidR="00201A38" w:rsidRDefault="00201A38" w:rsidP="00201A38">
      <w:pPr>
        <w:snapToGrid w:val="0"/>
        <w:spacing w:after="0" w:line="240" w:lineRule="atLeast"/>
        <w:jc w:val="both"/>
        <w:rPr>
          <w:rFonts w:ascii="Meiryo UI" w:hAnsi="Meiryo UI"/>
        </w:rPr>
      </w:pPr>
      <w:bookmarkStart w:id="0" w:name="_GoBack"/>
      <w:bookmarkEnd w:id="0"/>
    </w:p>
    <w:p w:rsidR="00201A38" w:rsidRDefault="00201A38" w:rsidP="00201A38">
      <w:pPr>
        <w:snapToGrid w:val="0"/>
        <w:spacing w:after="0" w:line="240" w:lineRule="atLeast"/>
        <w:jc w:val="both"/>
        <w:rPr>
          <w:rFonts w:ascii="Meiryo UI" w:hAnsi="Meiryo UI"/>
        </w:rPr>
      </w:pPr>
    </w:p>
    <w:p w:rsidR="00201A38" w:rsidRDefault="00201A38" w:rsidP="00201A38">
      <w:pPr>
        <w:snapToGrid w:val="0"/>
        <w:spacing w:after="0" w:line="240" w:lineRule="atLeast"/>
        <w:jc w:val="both"/>
        <w:rPr>
          <w:rFonts w:ascii="Meiryo UI" w:hAnsi="Meiryo UI"/>
        </w:rPr>
      </w:pPr>
      <w:r w:rsidRPr="00557AA0">
        <w:rPr>
          <w:rFonts w:ascii="Meiryo UI" w:hAnsi="Meiryo UI" w:hint="eastAsia"/>
        </w:rPr>
        <w:t>支援を行っています。2016年には、305の事業に対して総計107.8億ドル（約1兆2千600億円）の投融資を行うことが承認されました。アフリカ域外では初となる代表事務所が2012年10月に東</w:t>
      </w:r>
    </w:p>
    <w:p w:rsidR="00201A38" w:rsidRPr="00557AA0" w:rsidRDefault="00201A38" w:rsidP="00201A38">
      <w:pPr>
        <w:snapToGrid w:val="0"/>
        <w:spacing w:after="0" w:line="240" w:lineRule="atLeast"/>
        <w:jc w:val="both"/>
        <w:rPr>
          <w:rFonts w:ascii="Meiryo UI" w:hAnsi="Meiryo UI"/>
        </w:rPr>
      </w:pPr>
      <w:r w:rsidRPr="00557AA0">
        <w:rPr>
          <w:rFonts w:ascii="Meiryo UI" w:hAnsi="Meiryo UI" w:hint="eastAsia"/>
        </w:rPr>
        <w:t>京に設置され、アフリカ開発銀行のアジア地域の加盟国である中国・インド・日本・韓国の4か国をはじめ、アジア・太平洋地域において各種の活動を展開しています。</w:t>
      </w:r>
    </w:p>
    <w:p w:rsidR="00364897" w:rsidRDefault="00364897" w:rsidP="00B52272">
      <w:pPr>
        <w:snapToGrid w:val="0"/>
        <w:spacing w:after="0" w:line="240" w:lineRule="atLeast"/>
        <w:jc w:val="both"/>
        <w:rPr>
          <w:rFonts w:ascii="Meiryo UI" w:hAnsi="Meiryo UI"/>
        </w:rPr>
      </w:pPr>
    </w:p>
    <w:p w:rsidR="00201A38" w:rsidRPr="00201A38" w:rsidRDefault="00201A38" w:rsidP="00B52272">
      <w:pPr>
        <w:snapToGrid w:val="0"/>
        <w:spacing w:after="0" w:line="240" w:lineRule="atLeast"/>
        <w:jc w:val="both"/>
        <w:rPr>
          <w:rFonts w:ascii="Meiryo UI" w:hAnsi="Meiryo UI"/>
        </w:rPr>
      </w:pPr>
    </w:p>
    <w:p w:rsidR="00D10AA6" w:rsidRDefault="00D10AA6" w:rsidP="00D10AA6">
      <w:pPr>
        <w:snapToGrid w:val="0"/>
        <w:spacing w:after="0" w:line="240" w:lineRule="atLeast"/>
        <w:jc w:val="right"/>
      </w:pPr>
      <w:r w:rsidRPr="00D67E32">
        <w:rPr>
          <w:rFonts w:ascii="Meiryo UI" w:hAnsi="Meiryo UI"/>
          <w:b/>
          <w:noProof/>
        </w:rPr>
        <mc:AlternateContent>
          <mc:Choice Requires="wps">
            <w:drawing>
              <wp:anchor distT="45720" distB="45720" distL="114300" distR="114300" simplePos="0" relativeHeight="251709440" behindDoc="0" locked="0" layoutInCell="1" allowOverlap="1" wp14:anchorId="67A8138E" wp14:editId="36030AE6">
                <wp:simplePos x="0" y="0"/>
                <wp:positionH relativeFrom="column">
                  <wp:posOffset>0</wp:posOffset>
                </wp:positionH>
                <wp:positionV relativeFrom="paragraph">
                  <wp:posOffset>330835</wp:posOffset>
                </wp:positionV>
                <wp:extent cx="1285875" cy="904875"/>
                <wp:effectExtent l="0" t="0" r="9525" b="9525"/>
                <wp:wrapSquare wrapText="bothSides"/>
                <wp:docPr id="20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04875"/>
                        </a:xfrm>
                        <a:prstGeom prst="rect">
                          <a:avLst/>
                        </a:prstGeom>
                        <a:solidFill>
                          <a:srgbClr val="FFFFFF"/>
                        </a:solidFill>
                        <a:ln w="9525">
                          <a:noFill/>
                          <a:miter lim="800000"/>
                          <a:headEnd/>
                          <a:tailEnd/>
                        </a:ln>
                      </wps:spPr>
                      <wps:txbx>
                        <w:txbxContent>
                          <w:p w:rsidR="00D10AA6" w:rsidRPr="008547EE" w:rsidRDefault="00D10AA6" w:rsidP="00D10AA6">
                            <w:pPr>
                              <w:rPr>
                                <w:b/>
                                <w:color w:val="FF0000"/>
                              </w:rPr>
                            </w:pPr>
                            <w:r>
                              <w:rPr>
                                <w:noProof/>
                              </w:rPr>
                              <w:drawing>
                                <wp:inline distT="0" distB="0" distL="0" distR="0" wp14:anchorId="2D38E696" wp14:editId="7AF2D6A4">
                                  <wp:extent cx="1094105" cy="961062"/>
                                  <wp:effectExtent l="0" t="0" r="0" b="0"/>
                                  <wp:docPr id="2050" name="図 2050" descr="C:\Users\mkumo\AppData\Local\Microsoft\Windows\INetCache\Content.Word\JICA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mo\AppData\Local\Microsoft\Windows\INetCache\Content.Word\JICAロゴ.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4105" cy="961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8138E" id="_x0000_s1041" type="#_x0000_t202" style="position:absolute;left:0;text-align:left;margin-left:0;margin-top:26.05pt;width:101.25pt;height:71.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" stroked="f">
                <v:textbox>
                  <w:txbxContent>
                    <w:p w:rsidR="00D10AA6" w:rsidRPr="008547EE" w:rsidRDefault="00D10AA6" w:rsidP="00D10AA6">
                      <w:pPr>
                        <w:rPr>
                          <w:b/>
                          <w:color w:val="FF0000"/>
                        </w:rPr>
                      </w:pPr>
                      <w:r>
                        <w:rPr>
                          <w:noProof/>
                        </w:rPr>
                        <w:drawing>
                          <wp:inline distT="0" distB="0" distL="0" distR="0" wp14:anchorId="2D38E696" wp14:editId="7AF2D6A4">
                            <wp:extent cx="1094105" cy="961062"/>
                            <wp:effectExtent l="0" t="0" r="0" b="0"/>
                            <wp:docPr id="2050" name="図 2050" descr="C:\Users\mkumo\AppData\Local\Microsoft\Windows\INetCache\Content.Word\JICA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umo\AppData\Local\Microsoft\Windows\INetCache\Content.Word\JICAロゴ.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4105" cy="961062"/>
                                    </a:xfrm>
                                    <a:prstGeom prst="rect">
                                      <a:avLst/>
                                    </a:prstGeom>
                                    <a:noFill/>
                                    <a:ln>
                                      <a:noFill/>
                                    </a:ln>
                                  </pic:spPr>
                                </pic:pic>
                              </a:graphicData>
                            </a:graphic>
                          </wp:inline>
                        </w:drawing>
                      </w:r>
                    </w:p>
                  </w:txbxContent>
                </v:textbox>
                <w10:wrap type="square"/>
              </v:shape>
            </w:pict>
          </mc:Fallback>
        </mc:AlternateContent>
      </w:r>
    </w:p>
    <w:p w:rsidR="00D10AA6" w:rsidRPr="00DE306C" w:rsidRDefault="00D10AA6" w:rsidP="00D10AA6">
      <w:pPr>
        <w:snapToGrid w:val="0"/>
        <w:spacing w:after="0" w:line="240" w:lineRule="atLeast"/>
        <w:rPr>
          <w:rFonts w:ascii="Meiryo UI" w:hAnsi="Meiryo UI"/>
          <w:b/>
        </w:rPr>
      </w:pPr>
      <w:r>
        <w:rPr>
          <w:rFonts w:ascii="Meiryo UI" w:hAnsi="Meiryo UI" w:hint="eastAsia"/>
          <w:b/>
        </w:rPr>
        <w:t>独立行政法人　国際協力機構</w:t>
      </w:r>
      <w:r>
        <w:rPr>
          <w:rFonts w:ascii="Meiryo UI" w:hAnsi="Meiryo UI"/>
          <w:b/>
        </w:rPr>
        <w:t xml:space="preserve"> (JICA)</w:t>
      </w:r>
    </w:p>
    <w:p w:rsidR="00D10AA6" w:rsidRPr="00FA3D20" w:rsidRDefault="00D10AA6" w:rsidP="00D10AA6">
      <w:pPr>
        <w:snapToGrid w:val="0"/>
        <w:spacing w:after="0" w:line="240" w:lineRule="atLeast"/>
      </w:pPr>
      <w:r>
        <w:rPr>
          <w:rFonts w:hint="eastAsia"/>
        </w:rPr>
        <w:t>〒</w:t>
      </w:r>
      <w:r>
        <w:rPr>
          <w:rFonts w:hint="eastAsia"/>
        </w:rPr>
        <w:t>102-8012</w:t>
      </w:r>
      <w:r>
        <w:rPr>
          <w:rFonts w:hint="eastAsia"/>
        </w:rPr>
        <w:t xml:space="preserve">　</w:t>
      </w:r>
      <w:r w:rsidRPr="00FE7BD2">
        <w:rPr>
          <w:rFonts w:hint="eastAsia"/>
          <w:sz w:val="20"/>
          <w:szCs w:val="20"/>
        </w:rPr>
        <w:t>東京都千代田区二番町</w:t>
      </w:r>
      <w:r>
        <w:t xml:space="preserve"> 5-25</w:t>
      </w:r>
      <w:r w:rsidRPr="00FE7BD2">
        <w:rPr>
          <w:rFonts w:hint="eastAsia"/>
          <w:sz w:val="20"/>
          <w:szCs w:val="20"/>
        </w:rPr>
        <w:t xml:space="preserve">　二番町センタービル</w:t>
      </w:r>
    </w:p>
    <w:p w:rsidR="00D10AA6" w:rsidRPr="00FA3D20" w:rsidRDefault="00D10AA6" w:rsidP="00D10AA6">
      <w:pPr>
        <w:snapToGrid w:val="0"/>
        <w:spacing w:after="0" w:line="240" w:lineRule="atLeast"/>
      </w:pPr>
      <w:r>
        <w:t xml:space="preserve">T: 03-5226-6660 </w:t>
      </w:r>
      <w:hyperlink r:id="rId39" w:history="1">
        <w:r w:rsidRPr="005C0F92">
          <w:rPr>
            <w:rStyle w:val="af8"/>
          </w:rPr>
          <w:t>https://www.jica.go.jp/index.html</w:t>
        </w:r>
      </w:hyperlink>
      <w:r>
        <w:t xml:space="preserve">  </w:t>
      </w:r>
    </w:p>
    <w:p w:rsidR="00D10AA6" w:rsidRDefault="00D10AA6" w:rsidP="00D10AA6">
      <w:pPr>
        <w:snapToGrid w:val="0"/>
        <w:spacing w:after="0" w:line="240" w:lineRule="atLeast"/>
        <w:jc w:val="both"/>
        <w:rPr>
          <w:rFonts w:ascii="Meiryo UI" w:hAnsi="Meiryo UI" w:cs="Arial"/>
        </w:rPr>
      </w:pPr>
    </w:p>
    <w:p w:rsidR="00D10AA6" w:rsidRPr="00102795" w:rsidRDefault="00D10AA6" w:rsidP="00D10AA6">
      <w:pPr>
        <w:snapToGrid w:val="0"/>
        <w:spacing w:after="0" w:line="240" w:lineRule="atLeast"/>
        <w:jc w:val="both"/>
        <w:rPr>
          <w:rFonts w:ascii="Meiryo UI" w:hAnsi="Meiryo UI"/>
        </w:rPr>
      </w:pPr>
      <w:r w:rsidRPr="00102795">
        <w:rPr>
          <w:rFonts w:ascii="Meiryo UI" w:hAnsi="Meiryo UI"/>
        </w:rPr>
        <w:t>JICAは、</w:t>
      </w:r>
      <w:r w:rsidRPr="00102795">
        <w:rPr>
          <w:rFonts w:ascii="Meiryo UI" w:hAnsi="Meiryo UI" w:hint="eastAsia"/>
        </w:rPr>
        <w:t xml:space="preserve">開発途上地域等の経済及び社会の開発若しくは復興又は経済の安定に寄与することを通じて、国際協力の促進並びに我が国及び国際経済社会の健全な発展に資することを目的としています。　</w:t>
      </w:r>
      <w:r w:rsidRPr="00102795">
        <w:rPr>
          <w:rFonts w:ascii="Meiryo UI" w:hAnsi="Meiryo UI"/>
        </w:rPr>
        <w:t>JICAは、日本の政府開発援助（ODA）を一元的に行う実施機関として、</w:t>
      </w:r>
      <w:r w:rsidRPr="00102795">
        <w:rPr>
          <w:rFonts w:ascii="Meiryo UI" w:hAnsi="Meiryo UI" w:hint="eastAsia"/>
        </w:rPr>
        <w:t>チュニジアを含む開発途上国への国際協力を行っています。</w:t>
      </w:r>
    </w:p>
    <w:p w:rsidR="00D10AA6" w:rsidRPr="00D10AA6" w:rsidRDefault="00D10AA6" w:rsidP="00B52272">
      <w:pPr>
        <w:snapToGrid w:val="0"/>
        <w:spacing w:after="0" w:line="240" w:lineRule="atLeast"/>
        <w:jc w:val="both"/>
        <w:rPr>
          <w:rFonts w:ascii="Meiryo UI" w:hAnsi="Meiryo UI"/>
        </w:rPr>
      </w:pPr>
    </w:p>
    <w:p w:rsidR="00B52272" w:rsidRPr="0001634A" w:rsidRDefault="00B52272" w:rsidP="00B52272">
      <w:pPr>
        <w:snapToGrid w:val="0"/>
        <w:spacing w:after="0" w:line="240" w:lineRule="atLeast"/>
        <w:jc w:val="both"/>
      </w:pPr>
      <w:r w:rsidRPr="00380D57">
        <w:rPr>
          <w:rFonts w:ascii="Meiryo UI" w:hAnsi="Meiryo UI"/>
        </w:rPr>
        <w:t>JICAは</w:t>
      </w:r>
      <w:r w:rsidRPr="00102795">
        <w:rPr>
          <w:rFonts w:ascii="Meiryo UI" w:hAnsi="Meiryo UI" w:hint="eastAsia"/>
        </w:rPr>
        <w:t>チュニジアに対して</w:t>
      </w:r>
      <w:r w:rsidRPr="00380D57">
        <w:rPr>
          <w:rFonts w:ascii="Meiryo UI" w:hAnsi="Meiryo UI"/>
        </w:rPr>
        <w:t>1975年に青年海外協力隊派遣を開始して以来、多岐にわたる技術協力や円借款を</w:t>
      </w:r>
      <w:r w:rsidRPr="00102795">
        <w:rPr>
          <w:rFonts w:ascii="Meiryo UI" w:hAnsi="Meiryo UI" w:hint="eastAsia"/>
        </w:rPr>
        <w:t>中心とする資金協力を</w:t>
      </w:r>
      <w:r w:rsidRPr="00380D57">
        <w:rPr>
          <w:rFonts w:ascii="Meiryo UI" w:hAnsi="Meiryo UI"/>
        </w:rPr>
        <w:t>実施し</w:t>
      </w:r>
      <w:r w:rsidRPr="00102795">
        <w:rPr>
          <w:rFonts w:ascii="Meiryo UI" w:hAnsi="Meiryo UI" w:hint="eastAsia"/>
        </w:rPr>
        <w:t>てきました</w:t>
      </w:r>
      <w:r w:rsidRPr="00380D57">
        <w:rPr>
          <w:rFonts w:ascii="Meiryo UI" w:hAnsi="Meiryo UI"/>
        </w:rPr>
        <w:t>。</w:t>
      </w:r>
      <w:r w:rsidRPr="00102795">
        <w:rPr>
          <w:rFonts w:ascii="Meiryo UI" w:hAnsi="Meiryo UI" w:hint="eastAsia"/>
        </w:rPr>
        <w:t>今後も①産業育成・経済</w:t>
      </w:r>
      <w:r w:rsidRPr="00380D57">
        <w:rPr>
          <w:rFonts w:ascii="Meiryo UI" w:hAnsi="Meiryo UI"/>
        </w:rPr>
        <w:t>インフラ</w:t>
      </w:r>
      <w:r w:rsidRPr="00102795">
        <w:rPr>
          <w:rFonts w:ascii="Meiryo UI" w:hAnsi="Meiryo UI" w:hint="eastAsia"/>
        </w:rPr>
        <w:t>、②地方開発、③水資源開発・防災</w:t>
      </w:r>
      <w:r w:rsidRPr="00380D57">
        <w:rPr>
          <w:rFonts w:ascii="Meiryo UI" w:hAnsi="Meiryo UI" w:hint="eastAsia"/>
        </w:rPr>
        <w:t>等</w:t>
      </w:r>
      <w:r w:rsidRPr="00380D57">
        <w:rPr>
          <w:rFonts w:ascii="Meiryo UI" w:hAnsi="Meiryo UI"/>
        </w:rPr>
        <w:t>の</w:t>
      </w:r>
      <w:r w:rsidRPr="00102795">
        <w:rPr>
          <w:rFonts w:ascii="Meiryo UI" w:hAnsi="Meiryo UI" w:hint="eastAsia"/>
        </w:rPr>
        <w:t>分野に対して</w:t>
      </w:r>
      <w:r w:rsidRPr="00380D57">
        <w:rPr>
          <w:rFonts w:ascii="Meiryo UI" w:hAnsi="Meiryo UI"/>
        </w:rPr>
        <w:t>、チュニジア</w:t>
      </w:r>
      <w:r w:rsidRPr="00102795">
        <w:rPr>
          <w:rFonts w:ascii="Meiryo UI" w:hAnsi="Meiryo UI" w:hint="eastAsia"/>
        </w:rPr>
        <w:t>の包摂的・持続的な</w:t>
      </w:r>
      <w:r w:rsidRPr="00380D57">
        <w:rPr>
          <w:rFonts w:ascii="Meiryo UI" w:hAnsi="Meiryo UI"/>
        </w:rPr>
        <w:t>成長</w:t>
      </w:r>
      <w:r w:rsidRPr="00102795">
        <w:rPr>
          <w:rFonts w:ascii="Meiryo UI" w:hAnsi="Meiryo UI" w:hint="eastAsia"/>
        </w:rPr>
        <w:t>に向けた</w:t>
      </w:r>
      <w:r w:rsidRPr="00380D57">
        <w:rPr>
          <w:rFonts w:ascii="Meiryo UI" w:hAnsi="Meiryo UI"/>
        </w:rPr>
        <w:t>支援を行っていきます。</w:t>
      </w:r>
    </w:p>
    <w:p w:rsidR="00FE7BD2" w:rsidRDefault="00FE7BD2" w:rsidP="008547EE">
      <w:pPr>
        <w:snapToGrid w:val="0"/>
        <w:spacing w:after="0" w:line="240" w:lineRule="atLeast"/>
      </w:pPr>
    </w:p>
    <w:p w:rsidR="00201A38" w:rsidRDefault="00201A38" w:rsidP="008547EE">
      <w:pPr>
        <w:snapToGrid w:val="0"/>
        <w:spacing w:after="0" w:line="240" w:lineRule="atLeast"/>
      </w:pPr>
    </w:p>
    <w:p w:rsidR="00FE7BD2" w:rsidRDefault="00FE7BD2" w:rsidP="00FE7BD2">
      <w:r w:rsidRPr="00D67E32">
        <w:rPr>
          <w:rFonts w:ascii="Meiryo UI" w:hAnsi="Meiryo UI"/>
          <w:b/>
          <w:noProof/>
        </w:rPr>
        <mc:AlternateContent>
          <mc:Choice Requires="wps">
            <w:drawing>
              <wp:anchor distT="45720" distB="45720" distL="114300" distR="114300" simplePos="0" relativeHeight="251692032" behindDoc="0" locked="0" layoutInCell="1" allowOverlap="1" wp14:anchorId="668811DD" wp14:editId="0D223EE7">
                <wp:simplePos x="0" y="0"/>
                <wp:positionH relativeFrom="column">
                  <wp:posOffset>0</wp:posOffset>
                </wp:positionH>
                <wp:positionV relativeFrom="paragraph">
                  <wp:posOffset>330835</wp:posOffset>
                </wp:positionV>
                <wp:extent cx="1285875" cy="904875"/>
                <wp:effectExtent l="0" t="0" r="9525" b="952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04875"/>
                        </a:xfrm>
                        <a:prstGeom prst="rect">
                          <a:avLst/>
                        </a:prstGeom>
                        <a:solidFill>
                          <a:srgbClr val="FFFFFF"/>
                        </a:solidFill>
                        <a:ln w="9525">
                          <a:noFill/>
                          <a:miter lim="800000"/>
                          <a:headEnd/>
                          <a:tailEnd/>
                        </a:ln>
                      </wps:spPr>
                      <wps:txbx>
                        <w:txbxContent>
                          <w:p w:rsidR="00FE7BD2" w:rsidRPr="008547EE" w:rsidRDefault="00573831" w:rsidP="00FE7BD2">
                            <w:pPr>
                              <w:rPr>
                                <w:b/>
                                <w:color w:val="FF0000"/>
                              </w:rPr>
                            </w:pPr>
                            <w:r>
                              <w:rPr>
                                <w:noProof/>
                              </w:rPr>
                              <w:drawing>
                                <wp:inline distT="0" distB="0" distL="0" distR="0">
                                  <wp:extent cx="857250" cy="741851"/>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1030" cy="7537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811DD" id="_x0000_s1040" type="#_x0000_t202" style="position:absolute;margin-left:0;margin-top:26.05pt;width:101.25pt;height:71.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" stroked="f">
                <v:textbox>
                  <w:txbxContent>
                    <w:p w:rsidR="00FE7BD2" w:rsidRPr="008547EE" w:rsidRDefault="00573831" w:rsidP="00FE7BD2">
                      <w:pPr>
                        <w:rPr>
                          <w:b/>
                          <w:color w:val="FF0000"/>
                        </w:rPr>
                      </w:pPr>
                      <w:r>
                        <w:rPr>
                          <w:noProof/>
                        </w:rPr>
                        <w:drawing>
                          <wp:inline distT="0" distB="0" distL="0" distR="0">
                            <wp:extent cx="857250" cy="741851"/>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1030" cy="753776"/>
                                    </a:xfrm>
                                    <a:prstGeom prst="rect">
                                      <a:avLst/>
                                    </a:prstGeom>
                                    <a:noFill/>
                                    <a:ln>
                                      <a:noFill/>
                                    </a:ln>
                                  </pic:spPr>
                                </pic:pic>
                              </a:graphicData>
                            </a:graphic>
                          </wp:inline>
                        </w:drawing>
                      </w:r>
                    </w:p>
                  </w:txbxContent>
                </v:textbox>
                <w10:wrap type="square"/>
              </v:shape>
            </w:pict>
          </mc:Fallback>
        </mc:AlternateContent>
      </w:r>
    </w:p>
    <w:p w:rsidR="00EE0569" w:rsidRDefault="00EE0569" w:rsidP="00FE7BD2">
      <w:pPr>
        <w:snapToGrid w:val="0"/>
        <w:spacing w:after="0" w:line="240" w:lineRule="atLeast"/>
        <w:rPr>
          <w:rFonts w:ascii="Meiryo UI" w:hAnsi="Meiryo UI"/>
          <w:b/>
        </w:rPr>
      </w:pPr>
      <w:r>
        <w:rPr>
          <w:rFonts w:ascii="Meiryo UI" w:hAnsi="Meiryo UI" w:hint="eastAsia"/>
          <w:b/>
        </w:rPr>
        <w:t>国際連合工業開発機関　東京投資・技術移転促進事務所</w:t>
      </w:r>
    </w:p>
    <w:p w:rsidR="00FE7BD2" w:rsidRPr="00DE306C" w:rsidRDefault="00FE7BD2" w:rsidP="00FE7BD2">
      <w:pPr>
        <w:snapToGrid w:val="0"/>
        <w:spacing w:after="0" w:line="240" w:lineRule="atLeast"/>
        <w:rPr>
          <w:rFonts w:ascii="Meiryo UI" w:hAnsi="Meiryo UI"/>
          <w:b/>
        </w:rPr>
      </w:pPr>
      <w:r>
        <w:rPr>
          <w:rFonts w:ascii="Meiryo UI" w:hAnsi="Meiryo UI" w:hint="eastAsia"/>
          <w:b/>
        </w:rPr>
        <w:t xml:space="preserve"> (UNIDO</w:t>
      </w:r>
      <w:r w:rsidR="00EE0569">
        <w:rPr>
          <w:rFonts w:ascii="Meiryo UI" w:hAnsi="Meiryo UI"/>
          <w:b/>
        </w:rPr>
        <w:t xml:space="preserve"> </w:t>
      </w:r>
      <w:r w:rsidR="00E548CD">
        <w:rPr>
          <w:rFonts w:ascii="Meiryo UI" w:hAnsi="Meiryo UI" w:hint="eastAsia"/>
          <w:b/>
        </w:rPr>
        <w:t>東京事務所</w:t>
      </w:r>
      <w:r>
        <w:rPr>
          <w:rFonts w:ascii="Meiryo UI" w:hAnsi="Meiryo UI" w:hint="eastAsia"/>
          <w:b/>
        </w:rPr>
        <w:t>)</w:t>
      </w:r>
    </w:p>
    <w:p w:rsidR="00FE7BD2" w:rsidRPr="00FA3D20" w:rsidRDefault="00EE0569" w:rsidP="00FE7BD2">
      <w:pPr>
        <w:snapToGrid w:val="0"/>
        <w:spacing w:after="0" w:line="240" w:lineRule="atLeast"/>
      </w:pPr>
      <w:r>
        <w:rPr>
          <w:rFonts w:hint="eastAsia"/>
        </w:rPr>
        <w:t>〒</w:t>
      </w:r>
      <w:r>
        <w:rPr>
          <w:rFonts w:hint="eastAsia"/>
        </w:rPr>
        <w:t>150-0001</w:t>
      </w:r>
      <w:r w:rsidRPr="00EE0569">
        <w:rPr>
          <w:rFonts w:hint="eastAsia"/>
          <w:sz w:val="20"/>
          <w:szCs w:val="20"/>
        </w:rPr>
        <w:t xml:space="preserve">　東京都渋谷区神宮前</w:t>
      </w:r>
      <w:r>
        <w:rPr>
          <w:rFonts w:hint="eastAsia"/>
        </w:rPr>
        <w:t>5-53-70</w:t>
      </w:r>
      <w:r w:rsidRPr="00EE0569">
        <w:rPr>
          <w:rFonts w:ascii="Meiryo UI" w:hAnsi="Meiryo UI" w:hint="eastAsia"/>
          <w:sz w:val="20"/>
          <w:szCs w:val="20"/>
        </w:rPr>
        <w:t xml:space="preserve">　国連大学本部ビル8階</w:t>
      </w:r>
    </w:p>
    <w:p w:rsidR="00FE7BD2" w:rsidRPr="00FA3D20" w:rsidRDefault="00FE7BD2" w:rsidP="00FE7BD2">
      <w:pPr>
        <w:snapToGrid w:val="0"/>
        <w:spacing w:after="0" w:line="240" w:lineRule="atLeast"/>
      </w:pPr>
      <w:r>
        <w:t xml:space="preserve">T: 03-6433-5520  </w:t>
      </w:r>
      <w:hyperlink r:id="rId42" w:history="1">
        <w:r w:rsidRPr="001E0DC1">
          <w:rPr>
            <w:rStyle w:val="af8"/>
          </w:rPr>
          <w:t>http://www.unido.or.jp/</w:t>
        </w:r>
      </w:hyperlink>
      <w:r>
        <w:t xml:space="preserve"> </w:t>
      </w:r>
    </w:p>
    <w:p w:rsidR="00FE7BD2" w:rsidRPr="00FE7BD2" w:rsidRDefault="00FE7BD2" w:rsidP="008547EE">
      <w:pPr>
        <w:snapToGrid w:val="0"/>
        <w:spacing w:after="0" w:line="240" w:lineRule="atLeast"/>
        <w:rPr>
          <w:lang w:val="en"/>
        </w:rPr>
      </w:pPr>
    </w:p>
    <w:p w:rsidR="00FE7BD2" w:rsidRDefault="00EE0569" w:rsidP="00CB6831">
      <w:pPr>
        <w:snapToGrid w:val="0"/>
        <w:spacing w:after="0" w:line="240" w:lineRule="atLeast"/>
        <w:jc w:val="both"/>
      </w:pPr>
      <w:r w:rsidRPr="00EE0569">
        <w:rPr>
          <w:rFonts w:ascii="Meiryo UI" w:hAnsi="Meiryo UI"/>
        </w:rPr>
        <w:t>UNIDO東京事務所は、</w:t>
      </w:r>
      <w:r w:rsidR="00CB6831" w:rsidRPr="00EE0569">
        <w:rPr>
          <w:rFonts w:ascii="Meiryo UI" w:hAnsi="Meiryo UI"/>
        </w:rPr>
        <w:t>開発途上国や市場経済移行国の持続的な経済発展を支援するために、</w:t>
      </w:r>
      <w:r w:rsidR="00E548CD" w:rsidRPr="00EE0569">
        <w:rPr>
          <w:rFonts w:ascii="Meiryo UI" w:hAnsi="Meiryo UI"/>
        </w:rPr>
        <w:t>国際連合工業開発機関（UNIDO）と日本政府が締結した協定に基づき、1981年3月に設置され</w:t>
      </w:r>
      <w:r w:rsidR="00FF1DAE">
        <w:rPr>
          <w:rFonts w:ascii="Meiryo UI" w:hAnsi="Meiryo UI" w:hint="eastAsia"/>
        </w:rPr>
        <w:t>ました。</w:t>
      </w:r>
      <w:r w:rsidR="00CB6831" w:rsidRPr="00EE0569">
        <w:rPr>
          <w:rFonts w:ascii="Meiryo UI" w:hAnsi="Meiryo UI"/>
        </w:rPr>
        <w:t>日本からの直接投資や技術移転を促進すること</w:t>
      </w:r>
      <w:r w:rsidR="00CB6831">
        <w:rPr>
          <w:rFonts w:ascii="Meiryo UI" w:hAnsi="Meiryo UI" w:hint="eastAsia"/>
        </w:rPr>
        <w:t>を目的に</w:t>
      </w:r>
      <w:r w:rsidR="00FF1DAE">
        <w:rPr>
          <w:rFonts w:ascii="Meiryo UI" w:hAnsi="Meiryo UI" w:hint="eastAsia"/>
        </w:rPr>
        <w:t xml:space="preserve">、途上国の政府機関や関連機関から投資担当官を短期間日本に招聘するデレゲートプログラムやセミナー開催、環境技術データベースの運営やキャパシティ・ビルディング等の各種プログラムを実施しています。　</w:t>
      </w:r>
    </w:p>
    <w:p w:rsidR="00FE7BD2" w:rsidRDefault="00FE7BD2" w:rsidP="008547EE">
      <w:pPr>
        <w:snapToGrid w:val="0"/>
        <w:spacing w:after="0" w:line="240" w:lineRule="atLeast"/>
      </w:pPr>
    </w:p>
    <w:p w:rsidR="00201A38" w:rsidRDefault="00201A38" w:rsidP="008547EE">
      <w:pPr>
        <w:snapToGrid w:val="0"/>
        <w:spacing w:after="0" w:line="240" w:lineRule="atLeast"/>
      </w:pPr>
    </w:p>
    <w:p w:rsidR="00201A38" w:rsidRDefault="00201A38" w:rsidP="008547EE">
      <w:pPr>
        <w:snapToGrid w:val="0"/>
        <w:spacing w:after="0" w:line="240" w:lineRule="atLeast"/>
      </w:pPr>
    </w:p>
    <w:p w:rsidR="00201A38" w:rsidRDefault="00201A38" w:rsidP="008547EE">
      <w:pPr>
        <w:snapToGrid w:val="0"/>
        <w:spacing w:after="0" w:line="240" w:lineRule="atLeast"/>
      </w:pPr>
    </w:p>
    <w:p w:rsidR="00201A38" w:rsidRDefault="00201A38" w:rsidP="008547EE">
      <w:pPr>
        <w:snapToGrid w:val="0"/>
        <w:spacing w:after="0" w:line="240" w:lineRule="atLeast"/>
      </w:pPr>
    </w:p>
    <w:p w:rsidR="00201A38" w:rsidRDefault="00201A38" w:rsidP="008547EE">
      <w:pPr>
        <w:snapToGrid w:val="0"/>
        <w:spacing w:after="0" w:line="240" w:lineRule="atLeast"/>
      </w:pPr>
    </w:p>
    <w:p w:rsidR="00201A38" w:rsidRDefault="00201A38" w:rsidP="008547EE">
      <w:pPr>
        <w:snapToGrid w:val="0"/>
        <w:spacing w:after="0" w:line="240" w:lineRule="atLeast"/>
      </w:pPr>
    </w:p>
    <w:p w:rsidR="00201A38" w:rsidRDefault="00201A38" w:rsidP="008547EE">
      <w:pPr>
        <w:snapToGrid w:val="0"/>
        <w:spacing w:after="0" w:line="240" w:lineRule="atLeast"/>
      </w:pPr>
    </w:p>
    <w:p w:rsidR="00201A38" w:rsidRDefault="00201A38" w:rsidP="008547EE">
      <w:pPr>
        <w:snapToGrid w:val="0"/>
        <w:spacing w:after="0" w:line="240" w:lineRule="atLeast"/>
      </w:pPr>
    </w:p>
    <w:p w:rsidR="00147E61" w:rsidRPr="00DE306C" w:rsidRDefault="00DE306C" w:rsidP="008547EE">
      <w:pPr>
        <w:snapToGrid w:val="0"/>
        <w:spacing w:after="0" w:line="240" w:lineRule="atLeast"/>
        <w:rPr>
          <w:rFonts w:ascii="Meiryo UI" w:hAnsi="Meiryo UI"/>
          <w:b/>
        </w:rPr>
      </w:pPr>
      <w:r w:rsidRPr="00DE306C">
        <w:rPr>
          <w:rFonts w:ascii="Meiryo UI" w:hAnsi="Meiryo UI"/>
          <w:b/>
          <w:noProof/>
        </w:rPr>
        <mc:AlternateContent>
          <mc:Choice Requires="wps">
            <w:drawing>
              <wp:anchor distT="45720" distB="45720" distL="114300" distR="114300" simplePos="0" relativeHeight="251681792" behindDoc="0" locked="0" layoutInCell="1" allowOverlap="1" wp14:anchorId="443225E3" wp14:editId="52E444E3">
                <wp:simplePos x="0" y="0"/>
                <wp:positionH relativeFrom="column">
                  <wp:posOffset>0</wp:posOffset>
                </wp:positionH>
                <wp:positionV relativeFrom="paragraph">
                  <wp:posOffset>217170</wp:posOffset>
                </wp:positionV>
                <wp:extent cx="1285875" cy="904875"/>
                <wp:effectExtent l="0" t="0" r="9525" b="952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904875"/>
                        </a:xfrm>
                        <a:prstGeom prst="rect">
                          <a:avLst/>
                        </a:prstGeom>
                        <a:solidFill>
                          <a:srgbClr val="FFFFFF"/>
                        </a:solidFill>
                        <a:ln w="9525">
                          <a:noFill/>
                          <a:miter lim="800000"/>
                          <a:headEnd/>
                          <a:tailEnd/>
                        </a:ln>
                      </wps:spPr>
                      <wps:txbx>
                        <w:txbxContent>
                          <w:p w:rsidR="00DE306C" w:rsidRPr="008547EE" w:rsidRDefault="00484DEB" w:rsidP="00DE306C">
                            <w:pPr>
                              <w:rPr>
                                <w:b/>
                                <w:color w:val="FF0000"/>
                              </w:rPr>
                            </w:pPr>
                            <w:r w:rsidRPr="00484DEB">
                              <w:rPr>
                                <w:b/>
                                <w:noProof/>
                                <w:color w:val="FF0000"/>
                              </w:rPr>
                              <w:drawing>
                                <wp:inline distT="0" distB="0" distL="0" distR="0" wp14:anchorId="4514432C" wp14:editId="0A67D79D">
                                  <wp:extent cx="1077595" cy="804545"/>
                                  <wp:effectExtent l="0" t="0" r="8255" b="0"/>
                                  <wp:docPr id="2051" name="Picture 3" descr="logo_4c">
                                    <a:extLst xmlns:a="http://schemas.openxmlformats.org/drawingml/2006/main">
                                      <a:ext uri="{FF2B5EF4-FFF2-40B4-BE49-F238E27FC236}">
                                        <a16:creationId xmlns:a16="http://schemas.microsoft.com/office/drawing/2014/main" id="{B95A904E-F1CA-4BEC-8803-1A987F480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logo_4c">
                                            <a:extLst>
                                              <a:ext uri="{FF2B5EF4-FFF2-40B4-BE49-F238E27FC236}">
                                                <a16:creationId xmlns:a16="http://schemas.microsoft.com/office/drawing/2014/main" id="{B95A904E-F1CA-4BEC-8803-1A987F480AF9}"/>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7595" cy="80454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225E3" id="_x0000_s1041" type="#_x0000_t202" style="position:absolute;margin-left:0;margin-top:17.1pt;width:101.25pt;height:71.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" stroked="f">
                <v:textbox>
                  <w:txbxContent>
                    <w:p w:rsidR="00DE306C" w:rsidRPr="008547EE" w:rsidRDefault="00484DEB" w:rsidP="00DE306C">
                      <w:pPr>
                        <w:rPr>
                          <w:b/>
                          <w:color w:val="FF0000"/>
                        </w:rPr>
                      </w:pPr>
                      <w:r w:rsidRPr="00484DEB">
                        <w:rPr>
                          <w:b/>
                          <w:noProof/>
                          <w:color w:val="FF0000"/>
                        </w:rPr>
                        <w:drawing>
                          <wp:inline distT="0" distB="0" distL="0" distR="0" wp14:anchorId="4514432C" wp14:editId="0A67D79D">
                            <wp:extent cx="1077595" cy="804545"/>
                            <wp:effectExtent l="0" t="0" r="8255" b="0"/>
                            <wp:docPr id="2051" name="Picture 3" descr="logo_4c">
                              <a:extLst xmlns:a="http://schemas.openxmlformats.org/drawingml/2006/main">
                                <a:ext uri="{FF2B5EF4-FFF2-40B4-BE49-F238E27FC236}">
                                  <a16:creationId xmlns:a16="http://schemas.microsoft.com/office/drawing/2014/main" id="{B95A904E-F1CA-4BEC-8803-1A987F480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logo_4c">
                                      <a:extLst>
                                        <a:ext uri="{FF2B5EF4-FFF2-40B4-BE49-F238E27FC236}">
                                          <a16:creationId xmlns:a16="http://schemas.microsoft.com/office/drawing/2014/main" id="{B95A904E-F1CA-4BEC-8803-1A987F480AF9}"/>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7595" cy="804545"/>
                                    </a:xfrm>
                                    <a:prstGeom prst="rect">
                                      <a:avLst/>
                                    </a:prstGeom>
                                    <a:noFill/>
                                    <a:ln>
                                      <a:noFill/>
                                    </a:ln>
                                    <a:extLst/>
                                  </pic:spPr>
                                </pic:pic>
                              </a:graphicData>
                            </a:graphic>
                          </wp:inline>
                        </w:drawing>
                      </w:r>
                    </w:p>
                  </w:txbxContent>
                </v:textbox>
                <w10:wrap type="square"/>
              </v:shape>
            </w:pict>
          </mc:Fallback>
        </mc:AlternateContent>
      </w:r>
    </w:p>
    <w:p w:rsidR="00147E61" w:rsidRPr="00DE306C" w:rsidRDefault="00CB6831" w:rsidP="008547EE">
      <w:pPr>
        <w:snapToGrid w:val="0"/>
        <w:spacing w:after="0" w:line="240" w:lineRule="atLeast"/>
        <w:rPr>
          <w:rFonts w:ascii="Meiryo UI" w:hAnsi="Meiryo UI"/>
          <w:b/>
        </w:rPr>
      </w:pPr>
      <w:r>
        <w:rPr>
          <w:rFonts w:ascii="Meiryo UI" w:hAnsi="Meiryo UI" w:hint="eastAsia"/>
          <w:b/>
        </w:rPr>
        <w:t>一般財団法人　中東協力センター</w:t>
      </w:r>
      <w:r w:rsidR="00DE306C" w:rsidRPr="00DE306C">
        <w:rPr>
          <w:rFonts w:ascii="Meiryo UI" w:hAnsi="Meiryo UI"/>
          <w:b/>
        </w:rPr>
        <w:t xml:space="preserve"> (JCCME)</w:t>
      </w:r>
    </w:p>
    <w:p w:rsidR="00147E61" w:rsidRDefault="00CB6831" w:rsidP="008547EE">
      <w:pPr>
        <w:snapToGrid w:val="0"/>
        <w:spacing w:after="0" w:line="240" w:lineRule="atLeast"/>
      </w:pPr>
      <w:r>
        <w:rPr>
          <w:rFonts w:hint="eastAsia"/>
        </w:rPr>
        <w:t>〒</w:t>
      </w:r>
      <w:r>
        <w:rPr>
          <w:rFonts w:hint="eastAsia"/>
        </w:rPr>
        <w:t>102-0075</w:t>
      </w:r>
      <w:r w:rsidRPr="0096021E">
        <w:rPr>
          <w:rFonts w:hint="eastAsia"/>
          <w:sz w:val="20"/>
          <w:szCs w:val="20"/>
        </w:rPr>
        <w:t xml:space="preserve">　東京都千代田区三番町</w:t>
      </w:r>
      <w:r>
        <w:rPr>
          <w:rFonts w:hint="eastAsia"/>
        </w:rPr>
        <w:t>8-1</w:t>
      </w:r>
      <w:r w:rsidRPr="00CB6831">
        <w:rPr>
          <w:rFonts w:ascii="Meiryo UI" w:hAnsi="Meiryo UI" w:hint="eastAsia"/>
          <w:sz w:val="20"/>
          <w:szCs w:val="20"/>
        </w:rPr>
        <w:t xml:space="preserve">　三番町東急ビル7階</w:t>
      </w:r>
    </w:p>
    <w:p w:rsidR="00E133A6" w:rsidRDefault="00E133A6" w:rsidP="008547EE">
      <w:pPr>
        <w:snapToGrid w:val="0"/>
        <w:spacing w:after="0" w:line="240" w:lineRule="atLeast"/>
      </w:pPr>
      <w:r>
        <w:t xml:space="preserve">T: 03-3237-6722 E: </w:t>
      </w:r>
      <w:hyperlink r:id="rId45" w:history="1">
        <w:r w:rsidRPr="005C0F92">
          <w:rPr>
            <w:rStyle w:val="af8"/>
          </w:rPr>
          <w:t>webmaster@jccme.or.jp</w:t>
        </w:r>
      </w:hyperlink>
      <w:r>
        <w:t xml:space="preserve"> </w:t>
      </w:r>
    </w:p>
    <w:p w:rsidR="00147E61" w:rsidRDefault="00364C6A" w:rsidP="008547EE">
      <w:pPr>
        <w:snapToGrid w:val="0"/>
        <w:spacing w:after="0" w:line="240" w:lineRule="atLeast"/>
      </w:pPr>
      <w:hyperlink r:id="rId46" w:history="1">
        <w:r w:rsidR="00E133A6" w:rsidRPr="005C0F92">
          <w:rPr>
            <w:rStyle w:val="af8"/>
          </w:rPr>
          <w:t>http://www.jccme.or.jp/japanese/index.html</w:t>
        </w:r>
      </w:hyperlink>
      <w:r w:rsidR="00E133A6">
        <w:t xml:space="preserve"> </w:t>
      </w:r>
    </w:p>
    <w:p w:rsidR="00147E61" w:rsidRDefault="00147E61" w:rsidP="008547EE">
      <w:pPr>
        <w:snapToGrid w:val="0"/>
        <w:spacing w:after="0" w:line="240" w:lineRule="atLeast"/>
      </w:pPr>
    </w:p>
    <w:p w:rsidR="00EE2889" w:rsidRPr="00E133A6" w:rsidRDefault="00EE2889" w:rsidP="00924AB5">
      <w:pPr>
        <w:snapToGrid w:val="0"/>
        <w:spacing w:after="0" w:line="240" w:lineRule="atLeast"/>
        <w:jc w:val="both"/>
      </w:pPr>
      <w:r w:rsidRPr="00EE2889">
        <w:rPr>
          <w:rFonts w:ascii="Meiryo UI" w:hAnsi="Meiryo UI" w:hint="eastAsia"/>
        </w:rPr>
        <w:t>中東協力センターは1973年10月、官民の協力により通商産業省認可の公益財団法人として設立され、中東・北アフリカ諸国で事業展開を図る日本企業の皆様に、投資環境等の情報提供、拠点設立の円滑化、現地調査企業ミッションの派遣、事業可能性調査の実施等の各側面で支援を続けて</w:t>
      </w:r>
      <w:r w:rsidR="00924AB5">
        <w:rPr>
          <w:rFonts w:ascii="Meiryo UI" w:hAnsi="Meiryo UI" w:hint="eastAsia"/>
        </w:rPr>
        <w:t>い</w:t>
      </w:r>
      <w:r w:rsidRPr="00EE2889">
        <w:rPr>
          <w:rFonts w:ascii="Meiryo UI" w:hAnsi="Meiryo UI" w:hint="eastAsia"/>
        </w:rPr>
        <w:t>ます。</w:t>
      </w:r>
    </w:p>
    <w:p w:rsidR="00EE2889" w:rsidRPr="00E133A6" w:rsidRDefault="00EE2889" w:rsidP="00EE2889">
      <w:pPr>
        <w:snapToGrid w:val="0"/>
        <w:spacing w:after="0" w:line="240" w:lineRule="atLeast"/>
      </w:pPr>
    </w:p>
    <w:p w:rsidR="00147E61" w:rsidRPr="00D67E32" w:rsidRDefault="00DE306C" w:rsidP="00147E61">
      <w:pPr>
        <w:rPr>
          <w:rFonts w:ascii="Meiryo UI" w:hAnsi="Meiryo UI"/>
          <w:b/>
        </w:rPr>
      </w:pPr>
      <w:r w:rsidRPr="00D67E32">
        <w:rPr>
          <w:rFonts w:ascii="Meiryo UI" w:hAnsi="Meiryo UI"/>
          <w:b/>
          <w:noProof/>
        </w:rPr>
        <mc:AlternateContent>
          <mc:Choice Requires="wps">
            <w:drawing>
              <wp:anchor distT="45720" distB="45720" distL="114300" distR="114300" simplePos="0" relativeHeight="251683840" behindDoc="0" locked="0" layoutInCell="1" allowOverlap="1" wp14:anchorId="443225E3" wp14:editId="52E444E3">
                <wp:simplePos x="0" y="0"/>
                <wp:positionH relativeFrom="margin">
                  <wp:align>left</wp:align>
                </wp:positionH>
                <wp:positionV relativeFrom="paragraph">
                  <wp:posOffset>334010</wp:posOffset>
                </wp:positionV>
                <wp:extent cx="1285875" cy="819150"/>
                <wp:effectExtent l="0" t="0" r="9525"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19150"/>
                        </a:xfrm>
                        <a:prstGeom prst="rect">
                          <a:avLst/>
                        </a:prstGeom>
                        <a:solidFill>
                          <a:srgbClr val="FFFFFF"/>
                        </a:solidFill>
                        <a:ln w="9525">
                          <a:noFill/>
                          <a:miter lim="800000"/>
                          <a:headEnd/>
                          <a:tailEnd/>
                        </a:ln>
                      </wps:spPr>
                      <wps:txbx>
                        <w:txbxContent>
                          <w:p w:rsidR="00DE306C" w:rsidRPr="008547EE" w:rsidRDefault="00557104" w:rsidP="00DE306C">
                            <w:pPr>
                              <w:rPr>
                                <w:b/>
                                <w:color w:val="FF0000"/>
                              </w:rPr>
                            </w:pPr>
                            <w:r>
                              <w:rPr>
                                <w:noProof/>
                              </w:rPr>
                              <w:drawing>
                                <wp:inline distT="0" distB="0" distL="0" distR="0" wp14:anchorId="7BA155D8" wp14:editId="4AFCE6E5">
                                  <wp:extent cx="1094105" cy="529590"/>
                                  <wp:effectExtent l="0" t="0" r="0" b="3810"/>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4105" cy="5295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225E3" id="_x0000_s1042" type="#_x0000_t202" style="position:absolute;margin-left:0;margin-top:26.3pt;width:101.25pt;height:64.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" stroked="f">
                <v:textbox>
                  <w:txbxContent>
                    <w:p w:rsidR="00DE306C" w:rsidRPr="008547EE" w:rsidRDefault="00557104" w:rsidP="00DE306C">
                      <w:pPr>
                        <w:rPr>
                          <w:b/>
                          <w:color w:val="FF0000"/>
                        </w:rPr>
                      </w:pPr>
                      <w:r>
                        <w:rPr>
                          <w:noProof/>
                        </w:rPr>
                        <w:drawing>
                          <wp:inline distT="0" distB="0" distL="0" distR="0" wp14:anchorId="7BA155D8" wp14:editId="4AFCE6E5">
                            <wp:extent cx="1094105" cy="529590"/>
                            <wp:effectExtent l="0" t="0" r="0" b="3810"/>
                            <wp:docPr id="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4105" cy="529590"/>
                                    </a:xfrm>
                                    <a:prstGeom prst="rect">
                                      <a:avLst/>
                                    </a:prstGeom>
                                    <a:noFill/>
                                    <a:ln>
                                      <a:noFill/>
                                    </a:ln>
                                  </pic:spPr>
                                </pic:pic>
                              </a:graphicData>
                            </a:graphic>
                          </wp:inline>
                        </w:drawing>
                      </w:r>
                    </w:p>
                  </w:txbxContent>
                </v:textbox>
                <w10:wrap type="square" anchorx="margin"/>
              </v:shape>
            </w:pict>
          </mc:Fallback>
        </mc:AlternateContent>
      </w:r>
    </w:p>
    <w:p w:rsidR="00D67E32" w:rsidRPr="00DE306C" w:rsidRDefault="00845F06" w:rsidP="00D67E32">
      <w:pPr>
        <w:snapToGrid w:val="0"/>
        <w:spacing w:after="0" w:line="240" w:lineRule="atLeast"/>
        <w:rPr>
          <w:rFonts w:ascii="Meiryo UI" w:hAnsi="Meiryo UI"/>
          <w:b/>
        </w:rPr>
      </w:pPr>
      <w:r>
        <w:rPr>
          <w:rFonts w:ascii="Meiryo UI" w:hAnsi="Meiryo UI" w:hint="eastAsia"/>
          <w:b/>
        </w:rPr>
        <w:t>独立行政法人　日本貿易振興機構</w:t>
      </w:r>
      <w:r w:rsidR="00D67E32">
        <w:rPr>
          <w:rFonts w:ascii="Meiryo UI" w:hAnsi="Meiryo UI"/>
          <w:b/>
        </w:rPr>
        <w:t xml:space="preserve"> (JETRO)</w:t>
      </w:r>
    </w:p>
    <w:p w:rsidR="00FA3D20" w:rsidRPr="00FA3D20" w:rsidRDefault="00845F06" w:rsidP="00D67E32">
      <w:pPr>
        <w:snapToGrid w:val="0"/>
        <w:spacing w:after="0" w:line="240" w:lineRule="atLeast"/>
      </w:pPr>
      <w:r>
        <w:rPr>
          <w:rFonts w:hint="eastAsia"/>
        </w:rPr>
        <w:t>〒</w:t>
      </w:r>
      <w:r>
        <w:rPr>
          <w:rFonts w:hint="eastAsia"/>
        </w:rPr>
        <w:t>107-6006</w:t>
      </w:r>
      <w:r>
        <w:rPr>
          <w:rFonts w:hint="eastAsia"/>
        </w:rPr>
        <w:t xml:space="preserve">　</w:t>
      </w:r>
      <w:r w:rsidRPr="00845F06">
        <w:rPr>
          <w:rFonts w:hint="eastAsia"/>
          <w:sz w:val="20"/>
          <w:szCs w:val="20"/>
        </w:rPr>
        <w:t>東京都港区赤坂</w:t>
      </w:r>
      <w:r>
        <w:rPr>
          <w:rFonts w:hint="eastAsia"/>
        </w:rPr>
        <w:t>1-12-32</w:t>
      </w:r>
      <w:r w:rsidRPr="00845F06">
        <w:rPr>
          <w:rFonts w:ascii="Meiryo UI" w:hAnsi="Meiryo UI" w:hint="eastAsia"/>
          <w:sz w:val="20"/>
          <w:szCs w:val="20"/>
        </w:rPr>
        <w:t xml:space="preserve">　アーク森ビル6階</w:t>
      </w:r>
    </w:p>
    <w:p w:rsidR="00D67E32" w:rsidRPr="00FA3D20" w:rsidRDefault="00FA3D20" w:rsidP="00D67E32">
      <w:pPr>
        <w:snapToGrid w:val="0"/>
        <w:spacing w:after="0" w:line="240" w:lineRule="atLeast"/>
      </w:pPr>
      <w:r w:rsidRPr="00FA3D20">
        <w:t xml:space="preserve">T: 03-3582-5511 </w:t>
      </w:r>
      <w:hyperlink r:id="rId49" w:history="1">
        <w:r w:rsidRPr="005C0F92">
          <w:rPr>
            <w:rStyle w:val="af8"/>
          </w:rPr>
          <w:t>https://www.jetro.go.jp/</w:t>
        </w:r>
      </w:hyperlink>
      <w:r>
        <w:t xml:space="preserve"> </w:t>
      </w:r>
    </w:p>
    <w:p w:rsidR="00147E61" w:rsidRDefault="00147E61" w:rsidP="00147E61"/>
    <w:p w:rsidR="00557104" w:rsidRDefault="00557104" w:rsidP="00557104">
      <w:pPr>
        <w:snapToGrid w:val="0"/>
        <w:spacing w:after="0" w:line="240" w:lineRule="atLeast"/>
        <w:jc w:val="both"/>
        <w:rPr>
          <w:rFonts w:ascii="Meiryo UI" w:hAnsi="Meiryo UI" w:cs="Segoe UI"/>
        </w:rPr>
      </w:pPr>
      <w:r>
        <w:rPr>
          <w:rFonts w:ascii="Meiryo UI" w:hAnsi="Meiryo UI" w:cs="Segoe UI" w:hint="eastAsia"/>
        </w:rPr>
        <w:t>ジェトロは2003年10月、日本貿易振興機構法に基づき設立された独立行政法人です。　70カ所を超える海外事務所ならびに本部（東京）、大阪本部、アジア経済研究所および国内事務所をあわせ約40の国内拠点から成る国内外ネットワークをフルに活用し、対日投資の促進、農林水産物・食品の輸出や中堅・中小企業等の海外展開支援に機動的かつ効率的に取り組むとともに、調査や研究を通じ我が国企業活動や通商政策に貢献しています。</w:t>
      </w:r>
    </w:p>
    <w:p w:rsidR="00B75153" w:rsidRPr="00557104" w:rsidRDefault="00B75153" w:rsidP="00147E61">
      <w:pPr>
        <w:rPr>
          <w:rFonts w:ascii="Meiryo UI" w:hAnsi="Meiryo UI" w:cs="Segoe UI"/>
        </w:rPr>
      </w:pPr>
    </w:p>
    <w:p w:rsidR="003A14A9" w:rsidRPr="00147E61" w:rsidRDefault="00147E61" w:rsidP="00CA1F96">
      <w:pPr>
        <w:pStyle w:val="1"/>
        <w:rPr>
          <w:b/>
          <w:lang w:val="en-US"/>
        </w:rPr>
      </w:pPr>
      <w:r w:rsidRPr="00147E61">
        <w:rPr>
          <w:b/>
          <w:lang w:val="en-US"/>
        </w:rPr>
        <w:t>6</w:t>
      </w:r>
      <w:r w:rsidR="00DE0AD6" w:rsidRPr="00147E61">
        <w:rPr>
          <w:b/>
          <w:lang w:val="en-US"/>
        </w:rPr>
        <w:t xml:space="preserve">. </w:t>
      </w:r>
      <w:r w:rsidR="00780E4A">
        <w:rPr>
          <w:rFonts w:hint="eastAsia"/>
          <w:b/>
          <w:lang w:val="en-US"/>
        </w:rPr>
        <w:t>講演プレゼンテーション</w:t>
      </w:r>
      <w:r w:rsidR="00780E4A">
        <w:rPr>
          <w:b/>
          <w:lang w:val="en-US"/>
        </w:rPr>
        <w:t>:</w:t>
      </w:r>
    </w:p>
    <w:p w:rsidR="003A14A9" w:rsidRDefault="003A14A9"/>
    <w:p w:rsidR="004A03B2" w:rsidRDefault="004A03B2"/>
    <w:p w:rsidR="00874802" w:rsidRDefault="00874802" w:rsidP="00CA7F85">
      <w:pPr>
        <w:pStyle w:val="af3"/>
        <w:widowControl w:val="0"/>
        <w:numPr>
          <w:ilvl w:val="0"/>
          <w:numId w:val="21"/>
        </w:numPr>
        <w:snapToGrid w:val="0"/>
        <w:spacing w:after="0" w:line="240" w:lineRule="auto"/>
        <w:contextualSpacing w:val="0"/>
        <w:rPr>
          <w:rFonts w:ascii="Meiryo UI" w:hAnsi="Meiryo UI"/>
          <w:sz w:val="24"/>
          <w:szCs w:val="24"/>
        </w:rPr>
      </w:pPr>
      <w:r>
        <w:rPr>
          <w:rFonts w:ascii="Meiryo UI" w:hAnsi="Meiryo UI" w:hint="eastAsia"/>
          <w:sz w:val="24"/>
          <w:szCs w:val="24"/>
        </w:rPr>
        <w:t>「歓迎挨拶」</w:t>
      </w:r>
    </w:p>
    <w:p w:rsidR="00874802" w:rsidRDefault="00874802" w:rsidP="00874802">
      <w:pPr>
        <w:pStyle w:val="af3"/>
        <w:widowControl w:val="0"/>
        <w:snapToGrid w:val="0"/>
        <w:spacing w:after="0" w:line="240" w:lineRule="auto"/>
        <w:ind w:left="360"/>
        <w:contextualSpacing w:val="0"/>
        <w:rPr>
          <w:rFonts w:ascii="Meiryo UI" w:hAnsi="Meiryo UI" w:hint="eastAsia"/>
          <w:sz w:val="24"/>
          <w:szCs w:val="24"/>
        </w:rPr>
      </w:pPr>
      <w:r>
        <w:rPr>
          <w:rFonts w:ascii="Meiryo UI" w:hAnsi="Meiryo UI" w:hint="eastAsia"/>
          <w:sz w:val="24"/>
          <w:szCs w:val="24"/>
        </w:rPr>
        <w:t>チュニジア共和国大使館　特命全権大使　カイス・ダラジ閣下</w:t>
      </w:r>
    </w:p>
    <w:p w:rsidR="00ED45F0" w:rsidRPr="00CA7F85" w:rsidRDefault="002D086D" w:rsidP="00CA7F85">
      <w:pPr>
        <w:pStyle w:val="af3"/>
        <w:widowControl w:val="0"/>
        <w:numPr>
          <w:ilvl w:val="0"/>
          <w:numId w:val="21"/>
        </w:numPr>
        <w:snapToGrid w:val="0"/>
        <w:spacing w:after="0" w:line="240" w:lineRule="auto"/>
        <w:contextualSpacing w:val="0"/>
        <w:rPr>
          <w:rFonts w:ascii="Meiryo UI" w:hAnsi="Meiryo UI"/>
          <w:sz w:val="24"/>
          <w:szCs w:val="24"/>
        </w:rPr>
      </w:pPr>
      <w:r w:rsidRPr="001B5FB1">
        <w:rPr>
          <w:rFonts w:ascii="Meiryo UI" w:hAnsi="Meiryo UI" w:hint="eastAsia"/>
          <w:sz w:val="24"/>
          <w:szCs w:val="24"/>
        </w:rPr>
        <w:t>「</w:t>
      </w:r>
      <w:r w:rsidR="009F4D04">
        <w:rPr>
          <w:rFonts w:ascii="Meiryo UI" w:hAnsi="Meiryo UI" w:hint="eastAsia"/>
          <w:sz w:val="24"/>
          <w:szCs w:val="24"/>
        </w:rPr>
        <w:t>新しい</w:t>
      </w:r>
      <w:r w:rsidR="00ED45F0">
        <w:rPr>
          <w:rFonts w:ascii="Meiryo UI" w:hAnsi="Meiryo UI" w:hint="eastAsia"/>
          <w:sz w:val="24"/>
          <w:szCs w:val="24"/>
        </w:rPr>
        <w:t>チュニジア</w:t>
      </w:r>
      <w:r w:rsidR="009F4D04">
        <w:rPr>
          <w:rFonts w:ascii="Meiryo UI" w:hAnsi="Meiryo UI" w:hint="eastAsia"/>
          <w:sz w:val="24"/>
          <w:szCs w:val="24"/>
        </w:rPr>
        <w:t>、新たな機会</w:t>
      </w:r>
      <w:r w:rsidRPr="00CA7F85">
        <w:rPr>
          <w:rFonts w:ascii="Meiryo UI" w:hAnsi="Meiryo UI"/>
          <w:sz w:val="24"/>
          <w:szCs w:val="24"/>
        </w:rPr>
        <w:t xml:space="preserve">」 </w:t>
      </w:r>
    </w:p>
    <w:p w:rsidR="00ED45F0" w:rsidRPr="00ED45F0" w:rsidRDefault="00ED45F0" w:rsidP="00ED45F0">
      <w:pPr>
        <w:pStyle w:val="af3"/>
        <w:widowControl w:val="0"/>
        <w:snapToGrid w:val="0"/>
        <w:spacing w:after="0" w:line="240" w:lineRule="auto"/>
        <w:ind w:left="360"/>
        <w:rPr>
          <w:rFonts w:ascii="Meiryo UI" w:hAnsi="Meiryo UI"/>
          <w:sz w:val="24"/>
          <w:szCs w:val="24"/>
        </w:rPr>
      </w:pPr>
      <w:r w:rsidRPr="00ED45F0">
        <w:rPr>
          <w:rFonts w:ascii="Meiryo UI" w:hAnsi="Meiryo UI" w:hint="eastAsia"/>
          <w:sz w:val="24"/>
          <w:szCs w:val="24"/>
        </w:rPr>
        <w:t>FIPAチュニジア　国際マーケティング</w:t>
      </w:r>
      <w:r w:rsidR="00CA7F85">
        <w:rPr>
          <w:rFonts w:ascii="Meiryo UI" w:hAnsi="Meiryo UI" w:hint="eastAsia"/>
          <w:sz w:val="24"/>
          <w:szCs w:val="24"/>
        </w:rPr>
        <w:t xml:space="preserve">　</w:t>
      </w:r>
      <w:r w:rsidRPr="00ED45F0">
        <w:rPr>
          <w:rFonts w:ascii="Meiryo UI" w:hAnsi="Meiryo UI" w:hint="eastAsia"/>
          <w:sz w:val="24"/>
          <w:szCs w:val="24"/>
        </w:rPr>
        <w:t>取締役　ベリー・ベン・ソルタン</w:t>
      </w:r>
    </w:p>
    <w:p w:rsidR="00ED45F0" w:rsidRPr="009F4D04" w:rsidRDefault="002D086D" w:rsidP="00C70932">
      <w:pPr>
        <w:pStyle w:val="af3"/>
        <w:widowControl w:val="0"/>
        <w:numPr>
          <w:ilvl w:val="0"/>
          <w:numId w:val="21"/>
        </w:numPr>
        <w:snapToGrid w:val="0"/>
        <w:spacing w:after="0" w:line="240" w:lineRule="auto"/>
        <w:contextualSpacing w:val="0"/>
        <w:rPr>
          <w:rFonts w:ascii="Meiryo UI" w:hAnsi="Meiryo UI"/>
          <w:sz w:val="24"/>
          <w:szCs w:val="24"/>
        </w:rPr>
      </w:pPr>
      <w:r w:rsidRPr="009F4D04">
        <w:rPr>
          <w:rFonts w:ascii="Meiryo UI" w:hAnsi="Meiryo UI" w:hint="eastAsia"/>
          <w:sz w:val="24"/>
          <w:szCs w:val="24"/>
        </w:rPr>
        <w:t>「</w:t>
      </w:r>
      <w:r w:rsidR="00CA7F85" w:rsidRPr="009F4D04">
        <w:rPr>
          <w:rFonts w:ascii="Meiryo UI" w:hAnsi="Meiryo UI" w:hint="eastAsia"/>
          <w:sz w:val="24"/>
          <w:szCs w:val="24"/>
        </w:rPr>
        <w:t>チュニジアの</w:t>
      </w:r>
      <w:r w:rsidR="00ED45F0" w:rsidRPr="009F4D04">
        <w:rPr>
          <w:rFonts w:ascii="Meiryo UI" w:hAnsi="Meiryo UI" w:hint="eastAsia"/>
          <w:sz w:val="24"/>
          <w:szCs w:val="24"/>
        </w:rPr>
        <w:t>投資機会</w:t>
      </w:r>
      <w:r w:rsidRPr="009F4D04">
        <w:rPr>
          <w:rFonts w:ascii="Meiryo UI" w:hAnsi="Meiryo UI"/>
          <w:sz w:val="24"/>
          <w:szCs w:val="24"/>
        </w:rPr>
        <w:t xml:space="preserve">」 </w:t>
      </w:r>
    </w:p>
    <w:p w:rsidR="00ED45F0" w:rsidRPr="00ED45F0" w:rsidRDefault="00ED45F0" w:rsidP="00ED45F0">
      <w:pPr>
        <w:pStyle w:val="af3"/>
        <w:widowControl w:val="0"/>
        <w:snapToGrid w:val="0"/>
        <w:spacing w:after="0" w:line="240" w:lineRule="auto"/>
        <w:ind w:left="360"/>
        <w:rPr>
          <w:rFonts w:ascii="Meiryo UI" w:hAnsi="Meiryo UI"/>
          <w:sz w:val="24"/>
          <w:szCs w:val="24"/>
        </w:rPr>
      </w:pPr>
      <w:r w:rsidRPr="00ED45F0">
        <w:rPr>
          <w:rFonts w:ascii="Meiryo UI" w:hAnsi="Meiryo UI" w:hint="eastAsia"/>
          <w:sz w:val="24"/>
          <w:szCs w:val="24"/>
        </w:rPr>
        <w:t>FIPAチュニジア　先端技術促進　取締役　アブデルバセット・ガンミ</w:t>
      </w:r>
    </w:p>
    <w:p w:rsidR="00ED45F0" w:rsidRDefault="002D086D" w:rsidP="002D086D">
      <w:pPr>
        <w:pStyle w:val="af3"/>
        <w:widowControl w:val="0"/>
        <w:numPr>
          <w:ilvl w:val="0"/>
          <w:numId w:val="21"/>
        </w:numPr>
        <w:snapToGrid w:val="0"/>
        <w:spacing w:after="0" w:line="240" w:lineRule="auto"/>
        <w:contextualSpacing w:val="0"/>
        <w:rPr>
          <w:rFonts w:ascii="Meiryo UI" w:hAnsi="Meiryo UI"/>
          <w:sz w:val="24"/>
          <w:szCs w:val="24"/>
        </w:rPr>
      </w:pPr>
      <w:r w:rsidRPr="001B5FB1">
        <w:rPr>
          <w:rFonts w:ascii="Meiryo UI" w:hAnsi="Meiryo UI" w:hint="eastAsia"/>
          <w:sz w:val="24"/>
          <w:szCs w:val="24"/>
        </w:rPr>
        <w:t>「</w:t>
      </w:r>
      <w:r w:rsidR="00ED45F0">
        <w:rPr>
          <w:rFonts w:ascii="Meiryo UI" w:hAnsi="Meiryo UI" w:hint="eastAsia"/>
          <w:sz w:val="24"/>
          <w:szCs w:val="24"/>
        </w:rPr>
        <w:t>チュニジアでの経験</w:t>
      </w:r>
      <w:r w:rsidRPr="001B5FB1">
        <w:rPr>
          <w:rFonts w:ascii="Meiryo UI" w:hAnsi="Meiryo UI"/>
          <w:sz w:val="24"/>
          <w:szCs w:val="24"/>
        </w:rPr>
        <w:t xml:space="preserve">」 </w:t>
      </w:r>
    </w:p>
    <w:p w:rsidR="002D086D" w:rsidRPr="001B5FB1" w:rsidRDefault="004656BD" w:rsidP="00ED45F0">
      <w:pPr>
        <w:pStyle w:val="af3"/>
        <w:widowControl w:val="0"/>
        <w:snapToGrid w:val="0"/>
        <w:spacing w:after="0" w:line="240" w:lineRule="auto"/>
        <w:ind w:left="360"/>
        <w:contextualSpacing w:val="0"/>
        <w:rPr>
          <w:rFonts w:ascii="Meiryo UI" w:hAnsi="Meiryo UI"/>
          <w:sz w:val="24"/>
          <w:szCs w:val="24"/>
        </w:rPr>
      </w:pPr>
      <w:r>
        <w:rPr>
          <w:rFonts w:ascii="Meiryo UI" w:hAnsi="Meiryo UI" w:hint="eastAsia"/>
          <w:sz w:val="24"/>
          <w:szCs w:val="24"/>
        </w:rPr>
        <w:t>矢崎総業株式会社　企画</w:t>
      </w:r>
      <w:r w:rsidR="002D44DA">
        <w:rPr>
          <w:rFonts w:ascii="Meiryo UI" w:hAnsi="Meiryo UI" w:hint="eastAsia"/>
          <w:sz w:val="24"/>
          <w:szCs w:val="24"/>
        </w:rPr>
        <w:t>室</w:t>
      </w:r>
      <w:r>
        <w:rPr>
          <w:rFonts w:ascii="Meiryo UI" w:hAnsi="Meiryo UI" w:hint="eastAsia"/>
          <w:sz w:val="24"/>
          <w:szCs w:val="24"/>
        </w:rPr>
        <w:t xml:space="preserve">　シニアスペシャリスト　ポール・ブラッド</w:t>
      </w:r>
      <w:r w:rsidR="002D44DA">
        <w:rPr>
          <w:rFonts w:ascii="Meiryo UI" w:hAnsi="Meiryo UI" w:hint="eastAsia"/>
          <w:sz w:val="24"/>
          <w:szCs w:val="24"/>
        </w:rPr>
        <w:t>リー</w:t>
      </w:r>
      <w:r>
        <w:rPr>
          <w:rFonts w:ascii="Meiryo UI" w:hAnsi="Meiryo UI" w:hint="eastAsia"/>
          <w:sz w:val="24"/>
          <w:szCs w:val="24"/>
        </w:rPr>
        <w:t>氏</w:t>
      </w:r>
    </w:p>
    <w:p w:rsidR="000B1D82" w:rsidRPr="002D086D" w:rsidRDefault="000B1D82"/>
    <w:sectPr w:rsidR="000B1D82" w:rsidRPr="002D086D" w:rsidSect="00E0659E">
      <w:pgSz w:w="11906" w:h="16838" w:code="9"/>
      <w:pgMar w:top="1440" w:right="1440" w:bottom="1134"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C6A" w:rsidRDefault="00364C6A" w:rsidP="00E33717">
      <w:pPr>
        <w:spacing w:after="0" w:line="240" w:lineRule="auto"/>
      </w:pPr>
      <w:r>
        <w:separator/>
      </w:r>
    </w:p>
  </w:endnote>
  <w:endnote w:type="continuationSeparator" w:id="0">
    <w:p w:rsidR="00364C6A" w:rsidRDefault="00364C6A" w:rsidP="00E33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Gotham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C6A" w:rsidRDefault="00364C6A" w:rsidP="00E33717">
      <w:pPr>
        <w:spacing w:after="0" w:line="240" w:lineRule="auto"/>
      </w:pPr>
      <w:r>
        <w:separator/>
      </w:r>
    </w:p>
  </w:footnote>
  <w:footnote w:type="continuationSeparator" w:id="0">
    <w:p w:rsidR="00364C6A" w:rsidRDefault="00364C6A" w:rsidP="00E33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4D564FFA"/>
    <w:lvl w:ilvl="0">
      <w:start w:val="1"/>
      <w:numFmt w:val="decimal"/>
      <w:lvlText w:val="%1"/>
      <w:lvlJc w:val="left"/>
      <w:pPr>
        <w:ind w:left="432" w:hanging="432"/>
      </w:pPr>
      <w:rPr>
        <w:rFonts w:ascii="Meiryo UI" w:eastAsia="Meiryo UI" w:hAnsi="Meiryo UI" w:cs="Meiryo UI"/>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20621346"/>
    <w:multiLevelType w:val="hybridMultilevel"/>
    <w:tmpl w:val="11E62C16"/>
    <w:lvl w:ilvl="0" w:tplc="04090009">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 w15:restartNumberingAfterBreak="0">
    <w:nsid w:val="28BA16F9"/>
    <w:multiLevelType w:val="hybridMultilevel"/>
    <w:tmpl w:val="2EA6E26C"/>
    <w:lvl w:ilvl="0" w:tplc="0F42B26C">
      <w:start w:val="1"/>
      <w:numFmt w:val="decimal"/>
      <w:lvlText w:val="%1."/>
      <w:lvlJc w:val="left"/>
      <w:pPr>
        <w:ind w:left="360" w:hanging="360"/>
      </w:pPr>
      <w:rPr>
        <w:rFonts w:hint="default"/>
      </w:rPr>
    </w:lvl>
    <w:lvl w:ilvl="1" w:tplc="C3D2C604">
      <w:start w:val="1"/>
      <w:numFmt w:val="decimalFullWidth"/>
      <w:lvlText w:val="%2．"/>
      <w:lvlJc w:val="left"/>
      <w:pPr>
        <w:ind w:left="3195" w:hanging="2775"/>
      </w:pPr>
      <w:rPr>
        <w:rFont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F05B99"/>
    <w:multiLevelType w:val="hybridMultilevel"/>
    <w:tmpl w:val="4E486F06"/>
    <w:lvl w:ilvl="0" w:tplc="0409000F">
      <w:start w:val="1"/>
      <w:numFmt w:val="decimal"/>
      <w:lvlText w:val="%1."/>
      <w:lvlJc w:val="left"/>
      <w:pPr>
        <w:ind w:left="420" w:hanging="420"/>
      </w:pPr>
    </w:lvl>
    <w:lvl w:ilvl="1" w:tplc="BC28CBAE">
      <w:start w:val="4"/>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881FED"/>
    <w:multiLevelType w:val="hybridMultilevel"/>
    <w:tmpl w:val="DF9056F2"/>
    <w:lvl w:ilvl="0" w:tplc="04090009">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5" w15:restartNumberingAfterBreak="0">
    <w:nsid w:val="339F1285"/>
    <w:multiLevelType w:val="hybridMultilevel"/>
    <w:tmpl w:val="2EA6E26C"/>
    <w:lvl w:ilvl="0" w:tplc="0F42B26C">
      <w:start w:val="1"/>
      <w:numFmt w:val="decimal"/>
      <w:lvlText w:val="%1."/>
      <w:lvlJc w:val="left"/>
      <w:pPr>
        <w:ind w:left="360" w:hanging="360"/>
      </w:pPr>
      <w:rPr>
        <w:rFonts w:hint="default"/>
      </w:rPr>
    </w:lvl>
    <w:lvl w:ilvl="1" w:tplc="C3D2C604">
      <w:start w:val="1"/>
      <w:numFmt w:val="decimalFullWidth"/>
      <w:lvlText w:val="%2．"/>
      <w:lvlJc w:val="left"/>
      <w:pPr>
        <w:ind w:left="3195" w:hanging="2775"/>
      </w:pPr>
      <w:rPr>
        <w:rFont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3EE6FAB"/>
    <w:multiLevelType w:val="hybridMultilevel"/>
    <w:tmpl w:val="688074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79759E"/>
    <w:multiLevelType w:val="hybridMultilevel"/>
    <w:tmpl w:val="973C4A42"/>
    <w:lvl w:ilvl="0" w:tplc="6C60143C">
      <w:start w:val="5"/>
      <w:numFmt w:val="bullet"/>
      <w:lvlText w:val="-"/>
      <w:lvlJc w:val="left"/>
      <w:pPr>
        <w:ind w:left="360" w:hanging="360"/>
      </w:pPr>
      <w:rPr>
        <w:rFonts w:ascii="Calibri" w:eastAsia="Meiryo UI"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9110EA6"/>
    <w:multiLevelType w:val="hybridMultilevel"/>
    <w:tmpl w:val="B14C3D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320099"/>
    <w:multiLevelType w:val="hybridMultilevel"/>
    <w:tmpl w:val="1D34DF1A"/>
    <w:lvl w:ilvl="0" w:tplc="BC28CBAE">
      <w:start w:val="4"/>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4553E8D"/>
    <w:multiLevelType w:val="hybridMultilevel"/>
    <w:tmpl w:val="D85C01EC"/>
    <w:lvl w:ilvl="0" w:tplc="B6CC3200">
      <w:start w:val="1"/>
      <w:numFmt w:val="decimal"/>
      <w:lvlText w:val="4.%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E7A0D04"/>
    <w:multiLevelType w:val="hybridMultilevel"/>
    <w:tmpl w:val="1D34DF1A"/>
    <w:lvl w:ilvl="0" w:tplc="BC28CBAE">
      <w:start w:val="4"/>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0E130E"/>
    <w:multiLevelType w:val="hybridMultilevel"/>
    <w:tmpl w:val="2EA6E26C"/>
    <w:lvl w:ilvl="0" w:tplc="0F42B26C">
      <w:start w:val="1"/>
      <w:numFmt w:val="decimal"/>
      <w:lvlText w:val="%1."/>
      <w:lvlJc w:val="left"/>
      <w:pPr>
        <w:ind w:left="780" w:hanging="360"/>
      </w:pPr>
      <w:rPr>
        <w:rFonts w:hint="default"/>
      </w:rPr>
    </w:lvl>
    <w:lvl w:ilvl="1" w:tplc="C3D2C604">
      <w:start w:val="1"/>
      <w:numFmt w:val="decimalFullWidth"/>
      <w:lvlText w:val="%2．"/>
      <w:lvlJc w:val="left"/>
      <w:pPr>
        <w:ind w:left="3615" w:hanging="2775"/>
      </w:pPr>
      <w:rPr>
        <w:rFonts w:hint="default"/>
      </w:r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B67752C"/>
    <w:multiLevelType w:val="hybridMultilevel"/>
    <w:tmpl w:val="35A0C270"/>
    <w:lvl w:ilvl="0" w:tplc="0A3C187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3"/>
  </w:num>
  <w:num w:numId="14">
    <w:abstractNumId w:val="13"/>
  </w:num>
  <w:num w:numId="15">
    <w:abstractNumId w:val="8"/>
  </w:num>
  <w:num w:numId="16">
    <w:abstractNumId w:val="12"/>
  </w:num>
  <w:num w:numId="17">
    <w:abstractNumId w:val="4"/>
  </w:num>
  <w:num w:numId="18">
    <w:abstractNumId w:val="1"/>
  </w:num>
  <w:num w:numId="19">
    <w:abstractNumId w:val="6"/>
  </w:num>
  <w:num w:numId="20">
    <w:abstractNumId w:val="2"/>
  </w:num>
  <w:num w:numId="21">
    <w:abstractNumId w:val="5"/>
  </w:num>
  <w:num w:numId="22">
    <w:abstractNumId w:val="7"/>
  </w:num>
  <w:num w:numId="23">
    <w:abstractNumId w:val="10"/>
  </w:num>
  <w:num w:numId="24">
    <w:abstractNumId w:val="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4A9"/>
    <w:rsid w:val="00017E64"/>
    <w:rsid w:val="00036524"/>
    <w:rsid w:val="00037B53"/>
    <w:rsid w:val="000428C2"/>
    <w:rsid w:val="000636D8"/>
    <w:rsid w:val="000A2C8B"/>
    <w:rsid w:val="000B1D82"/>
    <w:rsid w:val="000B720F"/>
    <w:rsid w:val="000C53DB"/>
    <w:rsid w:val="0010632F"/>
    <w:rsid w:val="001117B5"/>
    <w:rsid w:val="00143637"/>
    <w:rsid w:val="00144F5F"/>
    <w:rsid w:val="00147E61"/>
    <w:rsid w:val="00154D74"/>
    <w:rsid w:val="001A3AB2"/>
    <w:rsid w:val="001B5FB1"/>
    <w:rsid w:val="001F2472"/>
    <w:rsid w:val="00201A38"/>
    <w:rsid w:val="00205B1E"/>
    <w:rsid w:val="00262D64"/>
    <w:rsid w:val="002919BC"/>
    <w:rsid w:val="002B0CC7"/>
    <w:rsid w:val="002B1250"/>
    <w:rsid w:val="002B2F58"/>
    <w:rsid w:val="002C0490"/>
    <w:rsid w:val="002D086D"/>
    <w:rsid w:val="002D307F"/>
    <w:rsid w:val="002D44DA"/>
    <w:rsid w:val="002E340D"/>
    <w:rsid w:val="00301727"/>
    <w:rsid w:val="00310D24"/>
    <w:rsid w:val="00312A33"/>
    <w:rsid w:val="00334E4F"/>
    <w:rsid w:val="00364897"/>
    <w:rsid w:val="00364C6A"/>
    <w:rsid w:val="00391DFB"/>
    <w:rsid w:val="003A14A9"/>
    <w:rsid w:val="003A2268"/>
    <w:rsid w:val="003A6525"/>
    <w:rsid w:val="003D750C"/>
    <w:rsid w:val="004007D6"/>
    <w:rsid w:val="004111CF"/>
    <w:rsid w:val="00430E78"/>
    <w:rsid w:val="004445A1"/>
    <w:rsid w:val="004656BD"/>
    <w:rsid w:val="00484DEB"/>
    <w:rsid w:val="004A03B2"/>
    <w:rsid w:val="004B54C1"/>
    <w:rsid w:val="004D7BE9"/>
    <w:rsid w:val="004E2122"/>
    <w:rsid w:val="004E54F8"/>
    <w:rsid w:val="00516E11"/>
    <w:rsid w:val="00557104"/>
    <w:rsid w:val="00573831"/>
    <w:rsid w:val="00574C6C"/>
    <w:rsid w:val="00581169"/>
    <w:rsid w:val="00586173"/>
    <w:rsid w:val="00596F3A"/>
    <w:rsid w:val="005B5F04"/>
    <w:rsid w:val="005C7170"/>
    <w:rsid w:val="005D0341"/>
    <w:rsid w:val="005D1DC7"/>
    <w:rsid w:val="005E5998"/>
    <w:rsid w:val="005F0996"/>
    <w:rsid w:val="00631487"/>
    <w:rsid w:val="006564B3"/>
    <w:rsid w:val="00665F37"/>
    <w:rsid w:val="006729CB"/>
    <w:rsid w:val="006867AD"/>
    <w:rsid w:val="00690D76"/>
    <w:rsid w:val="006935FD"/>
    <w:rsid w:val="006A4C1F"/>
    <w:rsid w:val="006A72D5"/>
    <w:rsid w:val="006D4117"/>
    <w:rsid w:val="006E6589"/>
    <w:rsid w:val="006F273A"/>
    <w:rsid w:val="006F6771"/>
    <w:rsid w:val="00707274"/>
    <w:rsid w:val="00716706"/>
    <w:rsid w:val="0072708B"/>
    <w:rsid w:val="00741DAA"/>
    <w:rsid w:val="00752A58"/>
    <w:rsid w:val="00777F72"/>
    <w:rsid w:val="00780E4A"/>
    <w:rsid w:val="00785960"/>
    <w:rsid w:val="00785B45"/>
    <w:rsid w:val="007911DF"/>
    <w:rsid w:val="007923B4"/>
    <w:rsid w:val="007B39A3"/>
    <w:rsid w:val="007C45F3"/>
    <w:rsid w:val="007F574D"/>
    <w:rsid w:val="00825CC0"/>
    <w:rsid w:val="00826D95"/>
    <w:rsid w:val="00845F06"/>
    <w:rsid w:val="008460C7"/>
    <w:rsid w:val="008547EE"/>
    <w:rsid w:val="008603CF"/>
    <w:rsid w:val="00860CCE"/>
    <w:rsid w:val="00862726"/>
    <w:rsid w:val="00870CD9"/>
    <w:rsid w:val="00872F5E"/>
    <w:rsid w:val="00874802"/>
    <w:rsid w:val="00883479"/>
    <w:rsid w:val="008837FE"/>
    <w:rsid w:val="008A4998"/>
    <w:rsid w:val="008B0A2F"/>
    <w:rsid w:val="008B0EA4"/>
    <w:rsid w:val="008C0CC6"/>
    <w:rsid w:val="008C64B9"/>
    <w:rsid w:val="008F5998"/>
    <w:rsid w:val="008F6B01"/>
    <w:rsid w:val="00914D81"/>
    <w:rsid w:val="00924AB5"/>
    <w:rsid w:val="00932AD1"/>
    <w:rsid w:val="0093682C"/>
    <w:rsid w:val="009374F0"/>
    <w:rsid w:val="0096021E"/>
    <w:rsid w:val="009920ED"/>
    <w:rsid w:val="00992D6F"/>
    <w:rsid w:val="009C2B75"/>
    <w:rsid w:val="009E1E9E"/>
    <w:rsid w:val="009E2B25"/>
    <w:rsid w:val="009F4D04"/>
    <w:rsid w:val="00A13CA6"/>
    <w:rsid w:val="00A272B6"/>
    <w:rsid w:val="00A34632"/>
    <w:rsid w:val="00A3728A"/>
    <w:rsid w:val="00A4033B"/>
    <w:rsid w:val="00A505B3"/>
    <w:rsid w:val="00A62DFB"/>
    <w:rsid w:val="00A76ED4"/>
    <w:rsid w:val="00A944EB"/>
    <w:rsid w:val="00AC079E"/>
    <w:rsid w:val="00AC3BA2"/>
    <w:rsid w:val="00AE2DD7"/>
    <w:rsid w:val="00AE4836"/>
    <w:rsid w:val="00B00B2E"/>
    <w:rsid w:val="00B03BAB"/>
    <w:rsid w:val="00B16FE3"/>
    <w:rsid w:val="00B17E41"/>
    <w:rsid w:val="00B27210"/>
    <w:rsid w:val="00B52272"/>
    <w:rsid w:val="00B540A2"/>
    <w:rsid w:val="00B551CB"/>
    <w:rsid w:val="00B60496"/>
    <w:rsid w:val="00B660B6"/>
    <w:rsid w:val="00B667C3"/>
    <w:rsid w:val="00B75153"/>
    <w:rsid w:val="00B75907"/>
    <w:rsid w:val="00B93999"/>
    <w:rsid w:val="00BB1889"/>
    <w:rsid w:val="00BB58F9"/>
    <w:rsid w:val="00BB723F"/>
    <w:rsid w:val="00BD2E70"/>
    <w:rsid w:val="00BE7562"/>
    <w:rsid w:val="00BE77C9"/>
    <w:rsid w:val="00BF0F93"/>
    <w:rsid w:val="00BF2E25"/>
    <w:rsid w:val="00BF3D3B"/>
    <w:rsid w:val="00C27750"/>
    <w:rsid w:val="00C3443B"/>
    <w:rsid w:val="00C84726"/>
    <w:rsid w:val="00CA1F96"/>
    <w:rsid w:val="00CA7F85"/>
    <w:rsid w:val="00CB6831"/>
    <w:rsid w:val="00D10AA6"/>
    <w:rsid w:val="00D26208"/>
    <w:rsid w:val="00D27D97"/>
    <w:rsid w:val="00D40ACA"/>
    <w:rsid w:val="00D46C8C"/>
    <w:rsid w:val="00D56E7C"/>
    <w:rsid w:val="00D6286E"/>
    <w:rsid w:val="00D63DFE"/>
    <w:rsid w:val="00D65FE7"/>
    <w:rsid w:val="00D67D50"/>
    <w:rsid w:val="00D67E32"/>
    <w:rsid w:val="00D762B4"/>
    <w:rsid w:val="00D97CBB"/>
    <w:rsid w:val="00DA2E1A"/>
    <w:rsid w:val="00DA3BD2"/>
    <w:rsid w:val="00DB70C8"/>
    <w:rsid w:val="00DB784C"/>
    <w:rsid w:val="00DB7E23"/>
    <w:rsid w:val="00DC6381"/>
    <w:rsid w:val="00DD4878"/>
    <w:rsid w:val="00DE0AD6"/>
    <w:rsid w:val="00DE306C"/>
    <w:rsid w:val="00DE3BCA"/>
    <w:rsid w:val="00DF67D5"/>
    <w:rsid w:val="00E0659E"/>
    <w:rsid w:val="00E133A6"/>
    <w:rsid w:val="00E210D6"/>
    <w:rsid w:val="00E33717"/>
    <w:rsid w:val="00E35E8E"/>
    <w:rsid w:val="00E36EE1"/>
    <w:rsid w:val="00E52873"/>
    <w:rsid w:val="00E5468F"/>
    <w:rsid w:val="00E546CA"/>
    <w:rsid w:val="00E548CD"/>
    <w:rsid w:val="00E93F4E"/>
    <w:rsid w:val="00EB5598"/>
    <w:rsid w:val="00EB5BD9"/>
    <w:rsid w:val="00ED45F0"/>
    <w:rsid w:val="00EE0569"/>
    <w:rsid w:val="00EE2889"/>
    <w:rsid w:val="00EE2CA6"/>
    <w:rsid w:val="00EE5CA9"/>
    <w:rsid w:val="00EE658E"/>
    <w:rsid w:val="00F0266A"/>
    <w:rsid w:val="00F14846"/>
    <w:rsid w:val="00F246B3"/>
    <w:rsid w:val="00F6054A"/>
    <w:rsid w:val="00FA1494"/>
    <w:rsid w:val="00FA3D20"/>
    <w:rsid w:val="00FA73F1"/>
    <w:rsid w:val="00FB37F5"/>
    <w:rsid w:val="00FC2324"/>
    <w:rsid w:val="00FC6F66"/>
    <w:rsid w:val="00FE27BF"/>
    <w:rsid w:val="00FE6412"/>
    <w:rsid w:val="00FE7BD2"/>
    <w:rsid w:val="00FF0684"/>
    <w:rsid w:val="00FF1DAE"/>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D5A569"/>
  <w15:chartTrackingRefBased/>
  <w15:docId w15:val="{C16F817A-645E-4351-A627-07FEBFD12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0996"/>
    <w:rPr>
      <w:rFonts w:eastAsia="Meiryo UI"/>
    </w:rPr>
  </w:style>
  <w:style w:type="paragraph" w:styleId="1">
    <w:name w:val="heading 1"/>
    <w:basedOn w:val="2"/>
    <w:next w:val="a"/>
    <w:link w:val="10"/>
    <w:uiPriority w:val="9"/>
    <w:rsid w:val="00CA1F96"/>
    <w:pPr>
      <w:numPr>
        <w:ilvl w:val="0"/>
        <w:numId w:val="0"/>
      </w:numPr>
      <w:pBdr>
        <w:bottom w:val="single" w:sz="4" w:space="1" w:color="595959" w:themeColor="text1" w:themeTint="A6"/>
      </w:pBdr>
      <w:ind w:left="432" w:hanging="432"/>
      <w:outlineLvl w:val="0"/>
    </w:pPr>
    <w:rPr>
      <w:rFonts w:ascii="Meiryo UI" w:hAnsi="Meiryo UI"/>
      <w:b w:val="0"/>
      <w:bCs w:val="0"/>
      <w:smallCaps w:val="0"/>
      <w:sz w:val="36"/>
      <w:szCs w:val="36"/>
      <w:lang w:val="ja-JP"/>
    </w:rPr>
  </w:style>
  <w:style w:type="paragraph" w:styleId="2">
    <w:name w:val="heading 2"/>
    <w:basedOn w:val="a"/>
    <w:next w:val="a"/>
    <w:link w:val="20"/>
    <w:uiPriority w:val="9"/>
    <w:semiHidden/>
    <w:unhideWhenUsed/>
    <w:qFormat/>
    <w:rsid w:val="005F0996"/>
    <w:pPr>
      <w:keepNext/>
      <w:keepLines/>
      <w:numPr>
        <w:ilvl w:val="1"/>
        <w:numId w:val="12"/>
      </w:numPr>
      <w:spacing w:before="360" w:after="0"/>
      <w:outlineLvl w:val="1"/>
    </w:pPr>
    <w:rPr>
      <w:rFonts w:asciiTheme="majorHAnsi" w:hAnsiTheme="majorHAnsi" w:cstheme="majorBidi"/>
      <w:b/>
      <w:bCs/>
      <w:smallCaps/>
      <w:color w:val="000000" w:themeColor="text1"/>
      <w:sz w:val="28"/>
      <w:szCs w:val="28"/>
    </w:rPr>
  </w:style>
  <w:style w:type="paragraph" w:styleId="3">
    <w:name w:val="heading 3"/>
    <w:basedOn w:val="a"/>
    <w:next w:val="a"/>
    <w:link w:val="30"/>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6">
    <w:name w:val="heading 6"/>
    <w:basedOn w:val="a"/>
    <w:next w:val="a"/>
    <w:link w:val="60"/>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7">
    <w:name w:val="heading 7"/>
    <w:basedOn w:val="a"/>
    <w:next w:val="a"/>
    <w:link w:val="70"/>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rsid w:val="005F0996"/>
    <w:pPr>
      <w:spacing w:after="0" w:line="240" w:lineRule="auto"/>
      <w:contextualSpacing/>
    </w:pPr>
    <w:rPr>
      <w:rFonts w:asciiTheme="majorHAnsi" w:hAnsiTheme="majorHAnsi" w:cstheme="majorBidi"/>
      <w:color w:val="000000" w:themeColor="text1"/>
      <w:sz w:val="56"/>
      <w:szCs w:val="56"/>
    </w:rPr>
  </w:style>
  <w:style w:type="character" w:customStyle="1" w:styleId="a4">
    <w:name w:val="タイトルの文字"/>
    <w:basedOn w:val="a0"/>
    <w:link w:val="a3"/>
    <w:uiPriority w:val="10"/>
    <w:rsid w:val="005F0996"/>
    <w:rPr>
      <w:rFonts w:asciiTheme="majorHAnsi" w:eastAsia="Meiryo UI" w:hAnsiTheme="majorHAnsi" w:cstheme="majorBidi"/>
      <w:color w:val="000000" w:themeColor="text1"/>
      <w:sz w:val="56"/>
      <w:szCs w:val="56"/>
    </w:rPr>
  </w:style>
  <w:style w:type="paragraph" w:customStyle="1" w:styleId="a5">
    <w:name w:val="サブタイトル"/>
    <w:basedOn w:val="a"/>
    <w:next w:val="a"/>
    <w:link w:val="a6"/>
    <w:uiPriority w:val="11"/>
    <w:qFormat/>
    <w:pPr>
      <w:numPr>
        <w:ilvl w:val="1"/>
      </w:numPr>
    </w:pPr>
    <w:rPr>
      <w:color w:val="5A5A5A" w:themeColor="text1" w:themeTint="A5"/>
      <w:spacing w:val="10"/>
    </w:rPr>
  </w:style>
  <w:style w:type="character" w:customStyle="1" w:styleId="a6">
    <w:name w:val="サブタイトルの文字"/>
    <w:basedOn w:val="a0"/>
    <w:link w:val="a5"/>
    <w:uiPriority w:val="11"/>
    <w:rPr>
      <w:color w:val="5A5A5A" w:themeColor="text1" w:themeTint="A5"/>
      <w:spacing w:val="10"/>
    </w:rPr>
  </w:style>
  <w:style w:type="character" w:customStyle="1" w:styleId="10">
    <w:name w:val="見出し 1 (文字)"/>
    <w:basedOn w:val="a0"/>
    <w:link w:val="1"/>
    <w:uiPriority w:val="9"/>
    <w:rsid w:val="00CA1F96"/>
    <w:rPr>
      <w:rFonts w:ascii="Meiryo UI" w:eastAsia="Meiryo UI" w:hAnsi="Meiryo UI" w:cstheme="majorBidi"/>
      <w:color w:val="000000" w:themeColor="text1"/>
      <w:sz w:val="36"/>
      <w:szCs w:val="36"/>
      <w:lang w:val="ja-JP"/>
    </w:rPr>
  </w:style>
  <w:style w:type="character" w:customStyle="1" w:styleId="20">
    <w:name w:val="見出し 2 (文字)"/>
    <w:basedOn w:val="a0"/>
    <w:link w:val="2"/>
    <w:uiPriority w:val="9"/>
    <w:semiHidden/>
    <w:rsid w:val="005F0996"/>
    <w:rPr>
      <w:rFonts w:asciiTheme="majorHAnsi" w:eastAsia="Meiryo UI" w:hAnsiTheme="majorHAnsi" w:cstheme="majorBidi"/>
      <w:b/>
      <w:bCs/>
      <w:smallCaps/>
      <w:color w:val="000000" w:themeColor="text1"/>
      <w:sz w:val="28"/>
      <w:szCs w:val="28"/>
    </w:rPr>
  </w:style>
  <w:style w:type="character" w:customStyle="1" w:styleId="30">
    <w:name w:val="見出し 3 (文字)"/>
    <w:basedOn w:val="a0"/>
    <w:link w:val="3"/>
    <w:uiPriority w:val="9"/>
    <w:semiHidden/>
    <w:rPr>
      <w:rFonts w:asciiTheme="majorHAnsi" w:eastAsiaTheme="majorEastAsia" w:hAnsiTheme="majorHAnsi" w:cstheme="majorBidi"/>
      <w:b/>
      <w:bCs/>
      <w:color w:val="000000" w:themeColor="text1"/>
    </w:rPr>
  </w:style>
  <w:style w:type="character" w:customStyle="1" w:styleId="40">
    <w:name w:val="見出し 4 (文字)"/>
    <w:basedOn w:val="a0"/>
    <w:link w:val="4"/>
    <w:uiPriority w:val="9"/>
    <w:semiHidden/>
    <w:rPr>
      <w:rFonts w:asciiTheme="majorHAnsi" w:eastAsiaTheme="majorEastAsia" w:hAnsiTheme="majorHAnsi" w:cstheme="majorBidi"/>
      <w:b/>
      <w:bCs/>
      <w:i/>
      <w:iCs/>
      <w:color w:val="000000" w:themeColor="text1"/>
    </w:rPr>
  </w:style>
  <w:style w:type="character" w:customStyle="1" w:styleId="50">
    <w:name w:val="見出し 5 (文字)"/>
    <w:basedOn w:val="a0"/>
    <w:link w:val="5"/>
    <w:uiPriority w:val="9"/>
    <w:semiHidden/>
    <w:rPr>
      <w:rFonts w:asciiTheme="majorHAnsi" w:eastAsiaTheme="majorEastAsia" w:hAnsiTheme="majorHAnsi" w:cstheme="majorBidi"/>
      <w:color w:val="252525" w:themeColor="text2" w:themeShade="BF"/>
    </w:rPr>
  </w:style>
  <w:style w:type="character" w:customStyle="1" w:styleId="60">
    <w:name w:val="見出し 6 (文字)"/>
    <w:basedOn w:val="a0"/>
    <w:link w:val="6"/>
    <w:uiPriority w:val="9"/>
    <w:semiHidden/>
    <w:rPr>
      <w:rFonts w:asciiTheme="majorHAnsi" w:eastAsiaTheme="majorEastAsia" w:hAnsiTheme="majorHAnsi" w:cstheme="majorBidi"/>
      <w:i/>
      <w:iCs/>
      <w:color w:val="252525" w:themeColor="text2" w:themeShade="BF"/>
    </w:rPr>
  </w:style>
  <w:style w:type="character" w:customStyle="1" w:styleId="70">
    <w:name w:val="見出し 7 (文字)"/>
    <w:basedOn w:val="a0"/>
    <w:link w:val="7"/>
    <w:uiPriority w:val="9"/>
    <w:semiHidden/>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404040" w:themeColor="text1" w:themeTint="BF"/>
      <w:sz w:val="20"/>
      <w:szCs w:val="20"/>
    </w:rPr>
  </w:style>
  <w:style w:type="character" w:styleId="a7">
    <w:name w:val="Subtle Emphasis"/>
    <w:basedOn w:val="a0"/>
    <w:uiPriority w:val="19"/>
    <w:qFormat/>
    <w:rsid w:val="005F0996"/>
    <w:rPr>
      <w:rFonts w:eastAsia="Meiryo UI"/>
      <w:i/>
      <w:iCs/>
      <w:color w:val="404040" w:themeColor="text1" w:themeTint="BF"/>
    </w:rPr>
  </w:style>
  <w:style w:type="character" w:styleId="a8">
    <w:name w:val="Emphasis"/>
    <w:basedOn w:val="a0"/>
    <w:uiPriority w:val="20"/>
    <w:qFormat/>
    <w:rsid w:val="005F0996"/>
    <w:rPr>
      <w:rFonts w:eastAsia="Meiryo UI"/>
      <w:i/>
      <w:iCs/>
      <w:color w:val="auto"/>
    </w:rPr>
  </w:style>
  <w:style w:type="character" w:styleId="21">
    <w:name w:val="Intense Emphasis"/>
    <w:basedOn w:val="a0"/>
    <w:uiPriority w:val="21"/>
    <w:qFormat/>
    <w:rsid w:val="005F0996"/>
    <w:rPr>
      <w:rFonts w:eastAsia="Meiryo UI"/>
      <w:b/>
      <w:bCs/>
      <w:i/>
      <w:iCs/>
      <w:caps/>
    </w:rPr>
  </w:style>
  <w:style w:type="character" w:styleId="a9">
    <w:name w:val="Strong"/>
    <w:basedOn w:val="a0"/>
    <w:uiPriority w:val="22"/>
    <w:qFormat/>
    <w:rsid w:val="005F0996"/>
    <w:rPr>
      <w:rFonts w:eastAsia="Meiryo UI"/>
      <w:b/>
      <w:bCs/>
      <w:color w:val="000000" w:themeColor="text1"/>
    </w:rPr>
  </w:style>
  <w:style w:type="paragraph" w:customStyle="1" w:styleId="aa">
    <w:name w:val="引用"/>
    <w:basedOn w:val="a"/>
    <w:next w:val="a"/>
    <w:link w:val="ab"/>
    <w:uiPriority w:val="29"/>
    <w:qFormat/>
    <w:pPr>
      <w:spacing w:before="160"/>
      <w:ind w:left="720" w:right="720"/>
    </w:pPr>
    <w:rPr>
      <w:i/>
      <w:iCs/>
      <w:color w:val="000000" w:themeColor="text1"/>
    </w:rPr>
  </w:style>
  <w:style w:type="character" w:customStyle="1" w:styleId="ab">
    <w:name w:val="引用の文字"/>
    <w:basedOn w:val="a0"/>
    <w:link w:val="aa"/>
    <w:uiPriority w:val="29"/>
    <w:rPr>
      <w:i/>
      <w:iCs/>
      <w:color w:val="000000" w:themeColor="text1"/>
    </w:rPr>
  </w:style>
  <w:style w:type="paragraph" w:styleId="ac">
    <w:name w:val="Quote"/>
    <w:basedOn w:val="a"/>
    <w:next w:val="a"/>
    <w:link w:val="ad"/>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d">
    <w:name w:val="引用文 (文字)"/>
    <w:basedOn w:val="a0"/>
    <w:link w:val="ac"/>
    <w:uiPriority w:val="30"/>
    <w:rPr>
      <w:color w:val="000000" w:themeColor="text1"/>
      <w:shd w:val="clear" w:color="auto" w:fill="F2F2F2" w:themeFill="background1" w:themeFillShade="F2"/>
    </w:rPr>
  </w:style>
  <w:style w:type="character" w:styleId="ae">
    <w:name w:val="Subtle Reference"/>
    <w:basedOn w:val="a0"/>
    <w:uiPriority w:val="31"/>
    <w:qFormat/>
    <w:rsid w:val="005F0996"/>
    <w:rPr>
      <w:rFonts w:eastAsia="Meiryo UI"/>
      <w:smallCaps/>
      <w:color w:val="404040" w:themeColor="text1" w:themeTint="BF"/>
      <w:u w:val="single" w:color="7F7F7F" w:themeColor="text1" w:themeTint="80"/>
    </w:rPr>
  </w:style>
  <w:style w:type="character" w:styleId="22">
    <w:name w:val="Intense Reference"/>
    <w:basedOn w:val="a0"/>
    <w:uiPriority w:val="32"/>
    <w:qFormat/>
    <w:rsid w:val="005F0996"/>
    <w:rPr>
      <w:rFonts w:eastAsia="Meiryo UI"/>
      <w:b/>
      <w:bCs/>
      <w:smallCaps/>
      <w:u w:val="single"/>
    </w:rPr>
  </w:style>
  <w:style w:type="character" w:styleId="af">
    <w:name w:val="Book Title"/>
    <w:basedOn w:val="a0"/>
    <w:uiPriority w:val="33"/>
    <w:qFormat/>
    <w:rsid w:val="005F0996"/>
    <w:rPr>
      <w:rFonts w:eastAsia="Meiryo UI"/>
      <w:b w:val="0"/>
      <w:bCs w:val="0"/>
      <w:smallCaps/>
      <w:spacing w:val="5"/>
    </w:rPr>
  </w:style>
  <w:style w:type="paragraph" w:customStyle="1" w:styleId="af0">
    <w:name w:val="標題"/>
    <w:basedOn w:val="a"/>
    <w:next w:val="a"/>
    <w:uiPriority w:val="35"/>
    <w:semiHidden/>
    <w:unhideWhenUsed/>
    <w:qFormat/>
    <w:pPr>
      <w:spacing w:after="200" w:line="240" w:lineRule="auto"/>
    </w:pPr>
    <w:rPr>
      <w:i/>
      <w:iCs/>
      <w:color w:val="323232" w:themeColor="text2"/>
      <w:sz w:val="18"/>
      <w:szCs w:val="18"/>
    </w:rPr>
  </w:style>
  <w:style w:type="paragraph" w:styleId="af1">
    <w:name w:val="TOC Heading"/>
    <w:basedOn w:val="1"/>
    <w:next w:val="a"/>
    <w:uiPriority w:val="39"/>
    <w:semiHidden/>
    <w:unhideWhenUsed/>
    <w:qFormat/>
    <w:pPr>
      <w:outlineLvl w:val="9"/>
    </w:pPr>
  </w:style>
  <w:style w:type="paragraph" w:styleId="af2">
    <w:name w:val="No Spacing"/>
    <w:uiPriority w:val="1"/>
    <w:qFormat/>
    <w:rsid w:val="005F0996"/>
    <w:pPr>
      <w:spacing w:after="0" w:line="240" w:lineRule="auto"/>
    </w:pPr>
    <w:rPr>
      <w:rFonts w:eastAsia="Meiryo UI"/>
    </w:rPr>
  </w:style>
  <w:style w:type="paragraph" w:styleId="af3">
    <w:name w:val="List Paragraph"/>
    <w:basedOn w:val="a"/>
    <w:uiPriority w:val="34"/>
    <w:qFormat/>
    <w:pPr>
      <w:ind w:left="720"/>
      <w:contextualSpacing/>
    </w:pPr>
  </w:style>
  <w:style w:type="paragraph" w:styleId="af4">
    <w:name w:val="Title"/>
    <w:basedOn w:val="a"/>
    <w:next w:val="a"/>
    <w:link w:val="af5"/>
    <w:uiPriority w:val="10"/>
    <w:qFormat/>
    <w:rsid w:val="005F0996"/>
    <w:pPr>
      <w:spacing w:before="240" w:after="120"/>
      <w:jc w:val="center"/>
      <w:outlineLvl w:val="0"/>
    </w:pPr>
    <w:rPr>
      <w:rFonts w:asciiTheme="majorHAnsi" w:hAnsiTheme="majorHAnsi" w:cstheme="majorBidi"/>
      <w:sz w:val="32"/>
      <w:szCs w:val="32"/>
    </w:rPr>
  </w:style>
  <w:style w:type="character" w:customStyle="1" w:styleId="af5">
    <w:name w:val="表題 (文字)"/>
    <w:basedOn w:val="a0"/>
    <w:link w:val="af4"/>
    <w:uiPriority w:val="10"/>
    <w:rsid w:val="005F0996"/>
    <w:rPr>
      <w:rFonts w:asciiTheme="majorHAnsi" w:eastAsia="Meiryo UI" w:hAnsiTheme="majorHAnsi" w:cstheme="majorBidi"/>
      <w:sz w:val="32"/>
      <w:szCs w:val="32"/>
    </w:rPr>
  </w:style>
  <w:style w:type="paragraph" w:styleId="af6">
    <w:name w:val="Subtitle"/>
    <w:basedOn w:val="a"/>
    <w:next w:val="a"/>
    <w:link w:val="af7"/>
    <w:uiPriority w:val="11"/>
    <w:qFormat/>
    <w:rsid w:val="005F0996"/>
    <w:pPr>
      <w:jc w:val="center"/>
      <w:outlineLvl w:val="1"/>
    </w:pPr>
    <w:rPr>
      <w:rFonts w:asciiTheme="majorHAnsi" w:hAnsiTheme="majorHAnsi" w:cstheme="majorBidi"/>
      <w:sz w:val="24"/>
      <w:szCs w:val="24"/>
    </w:rPr>
  </w:style>
  <w:style w:type="character" w:customStyle="1" w:styleId="af7">
    <w:name w:val="副題 (文字)"/>
    <w:basedOn w:val="a0"/>
    <w:link w:val="af6"/>
    <w:uiPriority w:val="11"/>
    <w:rsid w:val="005F0996"/>
    <w:rPr>
      <w:rFonts w:asciiTheme="majorHAnsi" w:eastAsia="Meiryo UI" w:hAnsiTheme="majorHAnsi" w:cstheme="majorBidi"/>
      <w:sz w:val="24"/>
      <w:szCs w:val="24"/>
    </w:rPr>
  </w:style>
  <w:style w:type="character" w:styleId="af8">
    <w:name w:val="Hyperlink"/>
    <w:basedOn w:val="a0"/>
    <w:uiPriority w:val="99"/>
    <w:unhideWhenUsed/>
    <w:rsid w:val="003A6525"/>
    <w:rPr>
      <w:color w:val="0000FF"/>
      <w:u w:val="single"/>
    </w:rPr>
  </w:style>
  <w:style w:type="character" w:styleId="af9">
    <w:name w:val="Unresolved Mention"/>
    <w:basedOn w:val="a0"/>
    <w:uiPriority w:val="99"/>
    <w:semiHidden/>
    <w:unhideWhenUsed/>
    <w:rsid w:val="00391DFB"/>
    <w:rPr>
      <w:color w:val="808080"/>
      <w:shd w:val="clear" w:color="auto" w:fill="E6E6E6"/>
    </w:rPr>
  </w:style>
  <w:style w:type="paragraph" w:styleId="afa">
    <w:name w:val="Balloon Text"/>
    <w:basedOn w:val="a"/>
    <w:link w:val="afb"/>
    <w:uiPriority w:val="99"/>
    <w:semiHidden/>
    <w:unhideWhenUsed/>
    <w:rsid w:val="00E0659E"/>
    <w:pPr>
      <w:spacing w:after="0" w:line="240" w:lineRule="auto"/>
    </w:pPr>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E0659E"/>
    <w:rPr>
      <w:rFonts w:asciiTheme="majorHAnsi" w:eastAsiaTheme="majorEastAsia" w:hAnsiTheme="majorHAnsi" w:cstheme="majorBidi"/>
      <w:sz w:val="18"/>
      <w:szCs w:val="18"/>
    </w:rPr>
  </w:style>
  <w:style w:type="paragraph" w:styleId="afc">
    <w:name w:val="header"/>
    <w:basedOn w:val="a"/>
    <w:link w:val="afd"/>
    <w:uiPriority w:val="99"/>
    <w:unhideWhenUsed/>
    <w:rsid w:val="00E33717"/>
    <w:pPr>
      <w:tabs>
        <w:tab w:val="center" w:pos="4252"/>
        <w:tab w:val="right" w:pos="8504"/>
      </w:tabs>
      <w:snapToGrid w:val="0"/>
    </w:pPr>
  </w:style>
  <w:style w:type="character" w:customStyle="1" w:styleId="afd">
    <w:name w:val="ヘッダー (文字)"/>
    <w:basedOn w:val="a0"/>
    <w:link w:val="afc"/>
    <w:uiPriority w:val="99"/>
    <w:rsid w:val="00E33717"/>
    <w:rPr>
      <w:rFonts w:eastAsia="Meiryo UI"/>
    </w:rPr>
  </w:style>
  <w:style w:type="paragraph" w:styleId="afe">
    <w:name w:val="footer"/>
    <w:basedOn w:val="a"/>
    <w:link w:val="aff"/>
    <w:uiPriority w:val="99"/>
    <w:unhideWhenUsed/>
    <w:rsid w:val="00E33717"/>
    <w:pPr>
      <w:tabs>
        <w:tab w:val="center" w:pos="4252"/>
        <w:tab w:val="right" w:pos="8504"/>
      </w:tabs>
      <w:snapToGrid w:val="0"/>
    </w:pPr>
  </w:style>
  <w:style w:type="character" w:customStyle="1" w:styleId="aff">
    <w:name w:val="フッター (文字)"/>
    <w:basedOn w:val="a0"/>
    <w:link w:val="afe"/>
    <w:uiPriority w:val="99"/>
    <w:rsid w:val="00E33717"/>
    <w:rPr>
      <w:rFonts w:eastAsia="Meiryo UI"/>
    </w:rPr>
  </w:style>
  <w:style w:type="paragraph" w:styleId="Web">
    <w:name w:val="Normal (Web)"/>
    <w:basedOn w:val="a"/>
    <w:uiPriority w:val="99"/>
    <w:semiHidden/>
    <w:unhideWhenUsed/>
    <w:rsid w:val="00BE7562"/>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character" w:customStyle="1" w:styleId="shorttext">
    <w:name w:val="short_text"/>
    <w:basedOn w:val="a0"/>
    <w:rsid w:val="009E2B25"/>
  </w:style>
  <w:style w:type="paragraph" w:styleId="aff0">
    <w:name w:val="Body Text"/>
    <w:basedOn w:val="a"/>
    <w:link w:val="aff1"/>
    <w:uiPriority w:val="1"/>
    <w:qFormat/>
    <w:rsid w:val="0072708B"/>
    <w:pPr>
      <w:widowControl w:val="0"/>
      <w:autoSpaceDE w:val="0"/>
      <w:autoSpaceDN w:val="0"/>
      <w:spacing w:after="0" w:line="240" w:lineRule="auto"/>
    </w:pPr>
    <w:rPr>
      <w:rFonts w:ascii="ＭＳ ゴシック" w:eastAsia="ＭＳ ゴシック" w:hAnsi="ＭＳ ゴシック" w:cs="ＭＳ ゴシック"/>
      <w:sz w:val="28"/>
      <w:szCs w:val="28"/>
      <w:lang w:eastAsia="en-US"/>
    </w:rPr>
  </w:style>
  <w:style w:type="character" w:customStyle="1" w:styleId="aff1">
    <w:name w:val="本文 (文字)"/>
    <w:basedOn w:val="a0"/>
    <w:link w:val="aff0"/>
    <w:uiPriority w:val="1"/>
    <w:rsid w:val="0072708B"/>
    <w:rPr>
      <w:rFonts w:ascii="ＭＳ ゴシック" w:eastAsia="ＭＳ ゴシック" w:hAnsi="ＭＳ ゴシック" w:cs="ＭＳ ゴシック"/>
      <w:sz w:val="28"/>
      <w:szCs w:val="28"/>
      <w:lang w:eastAsia="en-US"/>
    </w:rPr>
  </w:style>
  <w:style w:type="table" w:styleId="aff2">
    <w:name w:val="Table Grid"/>
    <w:basedOn w:val="a1"/>
    <w:uiPriority w:val="39"/>
    <w:rsid w:val="00727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762266">
      <w:bodyDiv w:val="1"/>
      <w:marLeft w:val="0"/>
      <w:marRight w:val="0"/>
      <w:marTop w:val="0"/>
      <w:marBottom w:val="0"/>
      <w:divBdr>
        <w:top w:val="none" w:sz="0" w:space="0" w:color="auto"/>
        <w:left w:val="none" w:sz="0" w:space="0" w:color="auto"/>
        <w:bottom w:val="none" w:sz="0" w:space="0" w:color="auto"/>
        <w:right w:val="none" w:sz="0" w:space="0" w:color="auto"/>
      </w:divBdr>
    </w:div>
    <w:div w:id="860238984">
      <w:bodyDiv w:val="1"/>
      <w:marLeft w:val="0"/>
      <w:marRight w:val="0"/>
      <w:marTop w:val="0"/>
      <w:marBottom w:val="0"/>
      <w:divBdr>
        <w:top w:val="none" w:sz="0" w:space="0" w:color="auto"/>
        <w:left w:val="none" w:sz="0" w:space="0" w:color="auto"/>
        <w:bottom w:val="none" w:sz="0" w:space="0" w:color="auto"/>
        <w:right w:val="none" w:sz="0" w:space="0" w:color="auto"/>
      </w:divBdr>
    </w:div>
    <w:div w:id="1369840977">
      <w:bodyDiv w:val="1"/>
      <w:marLeft w:val="0"/>
      <w:marRight w:val="0"/>
      <w:marTop w:val="0"/>
      <w:marBottom w:val="0"/>
      <w:divBdr>
        <w:top w:val="none" w:sz="0" w:space="0" w:color="auto"/>
        <w:left w:val="none" w:sz="0" w:space="0" w:color="auto"/>
        <w:bottom w:val="none" w:sz="0" w:space="0" w:color="auto"/>
        <w:right w:val="none" w:sz="0" w:space="0" w:color="auto"/>
      </w:divBdr>
      <w:divsChild>
        <w:div w:id="633103522">
          <w:marLeft w:val="0"/>
          <w:marRight w:val="0"/>
          <w:marTop w:val="0"/>
          <w:marBottom w:val="0"/>
          <w:divBdr>
            <w:top w:val="none" w:sz="0" w:space="0" w:color="auto"/>
            <w:left w:val="none" w:sz="0" w:space="0" w:color="auto"/>
            <w:bottom w:val="none" w:sz="0" w:space="0" w:color="auto"/>
            <w:right w:val="none" w:sz="0" w:space="0" w:color="auto"/>
          </w:divBdr>
          <w:divsChild>
            <w:div w:id="19630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3759">
      <w:bodyDiv w:val="1"/>
      <w:marLeft w:val="0"/>
      <w:marRight w:val="0"/>
      <w:marTop w:val="0"/>
      <w:marBottom w:val="0"/>
      <w:divBdr>
        <w:top w:val="none" w:sz="0" w:space="0" w:color="auto"/>
        <w:left w:val="none" w:sz="0" w:space="0" w:color="auto"/>
        <w:bottom w:val="none" w:sz="0" w:space="0" w:color="auto"/>
        <w:right w:val="none" w:sz="0" w:space="0" w:color="auto"/>
      </w:divBdr>
      <w:divsChild>
        <w:div w:id="1160077605">
          <w:marLeft w:val="0"/>
          <w:marRight w:val="0"/>
          <w:marTop w:val="0"/>
          <w:marBottom w:val="0"/>
          <w:divBdr>
            <w:top w:val="none" w:sz="0" w:space="0" w:color="auto"/>
            <w:left w:val="none" w:sz="0" w:space="0" w:color="auto"/>
            <w:bottom w:val="none" w:sz="0" w:space="0" w:color="auto"/>
            <w:right w:val="none" w:sz="0" w:space="0" w:color="auto"/>
          </w:divBdr>
          <w:divsChild>
            <w:div w:id="1970352380">
              <w:marLeft w:val="0"/>
              <w:marRight w:val="0"/>
              <w:marTop w:val="0"/>
              <w:marBottom w:val="0"/>
              <w:divBdr>
                <w:top w:val="none" w:sz="0" w:space="0" w:color="auto"/>
                <w:left w:val="none" w:sz="0" w:space="0" w:color="auto"/>
                <w:bottom w:val="none" w:sz="0" w:space="0" w:color="auto"/>
                <w:right w:val="none" w:sz="0" w:space="0" w:color="auto"/>
              </w:divBdr>
              <w:divsChild>
                <w:div w:id="1030103272">
                  <w:marLeft w:val="0"/>
                  <w:marRight w:val="0"/>
                  <w:marTop w:val="0"/>
                  <w:marBottom w:val="0"/>
                  <w:divBdr>
                    <w:top w:val="none" w:sz="0" w:space="0" w:color="auto"/>
                    <w:left w:val="none" w:sz="0" w:space="0" w:color="auto"/>
                    <w:bottom w:val="none" w:sz="0" w:space="0" w:color="auto"/>
                    <w:right w:val="none" w:sz="0" w:space="0" w:color="auto"/>
                  </w:divBdr>
                  <w:divsChild>
                    <w:div w:id="578297289">
                      <w:marLeft w:val="0"/>
                      <w:marRight w:val="0"/>
                      <w:marTop w:val="0"/>
                      <w:marBottom w:val="0"/>
                      <w:divBdr>
                        <w:top w:val="none" w:sz="0" w:space="0" w:color="auto"/>
                        <w:left w:val="none" w:sz="0" w:space="0" w:color="auto"/>
                        <w:bottom w:val="none" w:sz="0" w:space="0" w:color="auto"/>
                        <w:right w:val="none" w:sz="0" w:space="0" w:color="auto"/>
                      </w:divBdr>
                      <w:divsChild>
                        <w:div w:id="102464528">
                          <w:marLeft w:val="0"/>
                          <w:marRight w:val="0"/>
                          <w:marTop w:val="0"/>
                          <w:marBottom w:val="0"/>
                          <w:divBdr>
                            <w:top w:val="none" w:sz="0" w:space="0" w:color="auto"/>
                            <w:left w:val="none" w:sz="0" w:space="0" w:color="auto"/>
                            <w:bottom w:val="none" w:sz="0" w:space="0" w:color="auto"/>
                            <w:right w:val="none" w:sz="0" w:space="0" w:color="auto"/>
                          </w:divBdr>
                          <w:divsChild>
                            <w:div w:id="1979457909">
                              <w:marLeft w:val="0"/>
                              <w:marRight w:val="0"/>
                              <w:marTop w:val="0"/>
                              <w:marBottom w:val="0"/>
                              <w:divBdr>
                                <w:top w:val="none" w:sz="0" w:space="0" w:color="auto"/>
                                <w:left w:val="none" w:sz="0" w:space="0" w:color="auto"/>
                                <w:bottom w:val="none" w:sz="0" w:space="0" w:color="auto"/>
                                <w:right w:val="none" w:sz="0" w:space="0" w:color="auto"/>
                              </w:divBdr>
                              <w:divsChild>
                                <w:div w:id="1103382589">
                                  <w:marLeft w:val="0"/>
                                  <w:marRight w:val="0"/>
                                  <w:marTop w:val="0"/>
                                  <w:marBottom w:val="0"/>
                                  <w:divBdr>
                                    <w:top w:val="none" w:sz="0" w:space="0" w:color="auto"/>
                                    <w:left w:val="none" w:sz="0" w:space="0" w:color="auto"/>
                                    <w:bottom w:val="none" w:sz="0" w:space="0" w:color="auto"/>
                                    <w:right w:val="none" w:sz="0" w:space="0" w:color="auto"/>
                                  </w:divBdr>
                                  <w:divsChild>
                                    <w:div w:id="1371105245">
                                      <w:marLeft w:val="60"/>
                                      <w:marRight w:val="0"/>
                                      <w:marTop w:val="0"/>
                                      <w:marBottom w:val="0"/>
                                      <w:divBdr>
                                        <w:top w:val="none" w:sz="0" w:space="0" w:color="auto"/>
                                        <w:left w:val="none" w:sz="0" w:space="0" w:color="auto"/>
                                        <w:bottom w:val="none" w:sz="0" w:space="0" w:color="auto"/>
                                        <w:right w:val="none" w:sz="0" w:space="0" w:color="auto"/>
                                      </w:divBdr>
                                      <w:divsChild>
                                        <w:div w:id="1130591916">
                                          <w:marLeft w:val="0"/>
                                          <w:marRight w:val="0"/>
                                          <w:marTop w:val="0"/>
                                          <w:marBottom w:val="0"/>
                                          <w:divBdr>
                                            <w:top w:val="none" w:sz="0" w:space="0" w:color="auto"/>
                                            <w:left w:val="none" w:sz="0" w:space="0" w:color="auto"/>
                                            <w:bottom w:val="none" w:sz="0" w:space="0" w:color="auto"/>
                                            <w:right w:val="none" w:sz="0" w:space="0" w:color="auto"/>
                                          </w:divBdr>
                                          <w:divsChild>
                                            <w:div w:id="1402748030">
                                              <w:marLeft w:val="0"/>
                                              <w:marRight w:val="0"/>
                                              <w:marTop w:val="0"/>
                                              <w:marBottom w:val="120"/>
                                              <w:divBdr>
                                                <w:top w:val="single" w:sz="6" w:space="0" w:color="F5F5F5"/>
                                                <w:left w:val="single" w:sz="6" w:space="0" w:color="F5F5F5"/>
                                                <w:bottom w:val="single" w:sz="6" w:space="0" w:color="F5F5F5"/>
                                                <w:right w:val="single" w:sz="6" w:space="0" w:color="F5F5F5"/>
                                              </w:divBdr>
                                              <w:divsChild>
                                                <w:div w:id="59254595">
                                                  <w:marLeft w:val="0"/>
                                                  <w:marRight w:val="0"/>
                                                  <w:marTop w:val="0"/>
                                                  <w:marBottom w:val="0"/>
                                                  <w:divBdr>
                                                    <w:top w:val="none" w:sz="0" w:space="0" w:color="auto"/>
                                                    <w:left w:val="none" w:sz="0" w:space="0" w:color="auto"/>
                                                    <w:bottom w:val="none" w:sz="0" w:space="0" w:color="auto"/>
                                                    <w:right w:val="none" w:sz="0" w:space="0" w:color="auto"/>
                                                  </w:divBdr>
                                                  <w:divsChild>
                                                    <w:div w:id="14621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12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1.jpg@01D24BF0.D3EA0810" TargetMode="External"/><Relationship Id="rId26" Type="http://schemas.openxmlformats.org/officeDocument/2006/relationships/image" Target="media/image60.jpeg"/><Relationship Id="rId39" Type="http://schemas.openxmlformats.org/officeDocument/2006/relationships/hyperlink" Target="https://www.jica.go.jp/index.htm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1.png"/><Relationship Id="rId42" Type="http://schemas.openxmlformats.org/officeDocument/2006/relationships/hyperlink" Target="http://www.unido.or.jp/" TargetMode="External"/><Relationship Id="rId47" Type="http://schemas.openxmlformats.org/officeDocument/2006/relationships/image" Target="media/image16.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1.jpg@01D24BF0.D3EA0810" TargetMode="External"/><Relationship Id="rId17" Type="http://schemas.openxmlformats.org/officeDocument/2006/relationships/image" Target="cid:image001.jpg@01D24BF0.D3EA0810" TargetMode="External"/><Relationship Id="rId25" Type="http://schemas.openxmlformats.org/officeDocument/2006/relationships/image" Target="media/image8.jpeg"/><Relationship Id="rId33" Type="http://schemas.openxmlformats.org/officeDocument/2006/relationships/hyperlink" Target="http://www.investintunisia.tn/En/our-mission_11_203" TargetMode="External"/><Relationship Id="rId38" Type="http://schemas.openxmlformats.org/officeDocument/2006/relationships/image" Target="media/image130.jpeg"/><Relationship Id="rId46" Type="http://schemas.openxmlformats.org/officeDocument/2006/relationships/hyperlink" Target="http://www.jccme.or.jp/japanese/index.html"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51.jpeg"/><Relationship Id="rId29" Type="http://schemas.openxmlformats.org/officeDocument/2006/relationships/image" Target="media/image10.png"/><Relationship Id="rId41"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70.emf"/><Relationship Id="rId32" Type="http://schemas.openxmlformats.org/officeDocument/2006/relationships/hyperlink" Target="mailto:fipa.tunisia@fipa.tn"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hyperlink" Target="mailto:webmaster@jccme.or.j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emf"/><Relationship Id="rId28" Type="http://schemas.openxmlformats.org/officeDocument/2006/relationships/image" Target="media/image81.jpeg"/><Relationship Id="rId36" Type="http://schemas.openxmlformats.org/officeDocument/2006/relationships/hyperlink" Target="http://afdb-org.jp/japan/" TargetMode="External"/><Relationship Id="rId49" Type="http://schemas.openxmlformats.org/officeDocument/2006/relationships/hyperlink" Target="https://www.jetro.go.jp/" TargetMode="External"/><Relationship Id="rId10" Type="http://schemas.openxmlformats.org/officeDocument/2006/relationships/image" Target="cid:image001.jpg@01D24BF0.D3EA0810" TargetMode="External"/><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0.jpeg"/><Relationship Id="rId22" Type="http://schemas.openxmlformats.org/officeDocument/2006/relationships/image" Target="media/image50.jpeg"/><Relationship Id="rId27" Type="http://schemas.openxmlformats.org/officeDocument/2006/relationships/image" Target="media/image9.jpeg"/><Relationship Id="rId30" Type="http://schemas.openxmlformats.org/officeDocument/2006/relationships/image" Target="media/image7.png"/><Relationship Id="rId35" Type="http://schemas.openxmlformats.org/officeDocument/2006/relationships/image" Target="media/image110.png"/><Relationship Id="rId43" Type="http://schemas.openxmlformats.org/officeDocument/2006/relationships/image" Target="media/image15.jpeg"/><Relationship Id="rId48" Type="http://schemas.openxmlformats.org/officeDocument/2006/relationships/image" Target="media/image11.emf"/><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umo\AppData\Roaming\Microsoft\Templates\&#12524;&#12509;&#12540;&#12488;%20&#12487;&#12470;&#12452;&#12531;%20(&#31354;&#30333;).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レポート デザイン (空白)</Template>
  <TotalTime>24</TotalTime>
  <Pages>11</Pages>
  <Words>1308</Words>
  <Characters>7457</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masao kumori</dc:creator>
  <cp:keywords/>
  <cp:lastModifiedBy>masao kumori</cp:lastModifiedBy>
  <cp:revision>5</cp:revision>
  <cp:lastPrinted>2017-10-18T12:14:00Z</cp:lastPrinted>
  <dcterms:created xsi:type="dcterms:W3CDTF">2017-12-17T02:21:00Z</dcterms:created>
  <dcterms:modified xsi:type="dcterms:W3CDTF">2017-12-20T05:41:00Z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